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D9D" w14:textId="5B3594F5" w:rsidR="00873D86" w:rsidRPr="00873D86" w:rsidRDefault="00873D86" w:rsidP="00873D86">
      <w:pPr>
        <w:tabs>
          <w:tab w:val="left" w:pos="1440"/>
          <w:tab w:val="left" w:pos="9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zh-CN"/>
        </w:rPr>
      </w:pPr>
      <w:r w:rsidRPr="00873D86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проєкт</w:t>
      </w:r>
    </w:p>
    <w:p w14:paraId="386E6A66" w14:textId="77777777" w:rsidR="00873D86" w:rsidRDefault="00873D86" w:rsidP="00873D86">
      <w:pPr>
        <w:tabs>
          <w:tab w:val="left" w:pos="1440"/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F4A723" w14:textId="2FA3F632" w:rsidR="00873D86" w:rsidRDefault="00873D86" w:rsidP="00873D86">
      <w:pPr>
        <w:tabs>
          <w:tab w:val="left" w:pos="1440"/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C7E76C8" wp14:editId="738AD1EA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F2FD" w14:textId="77777777" w:rsidR="00873D86" w:rsidRDefault="00873D86" w:rsidP="00873D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УКРАЇНА</w:t>
      </w:r>
    </w:p>
    <w:p w14:paraId="0DC27E66" w14:textId="77777777" w:rsidR="00873D86" w:rsidRDefault="00873D86" w:rsidP="00873D86">
      <w:pPr>
        <w:tabs>
          <w:tab w:val="left" w:pos="9720"/>
        </w:tabs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РІВНЕНСЬКА ОБЛАСНА ДЕРЖАВНА АДМІНІСТРАЦІЯ</w:t>
      </w:r>
    </w:p>
    <w:p w14:paraId="7977C227" w14:textId="77777777" w:rsidR="00873D86" w:rsidRDefault="00873D86" w:rsidP="00873D86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 xml:space="preserve">Р О З П О Р Я Д Ж Е Н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Н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 xml:space="preserve"> Я </w:t>
      </w:r>
    </w:p>
    <w:p w14:paraId="02604DBB" w14:textId="77777777" w:rsidR="00873D86" w:rsidRDefault="00873D86" w:rsidP="00873D86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голови обласної державної адміністрації</w:t>
      </w:r>
    </w:p>
    <w:p w14:paraId="4392A047" w14:textId="77777777" w:rsidR="00873D86" w:rsidRDefault="00873D86" w:rsidP="00873D86">
      <w:pPr>
        <w:tabs>
          <w:tab w:val="lef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B1B971D" w14:textId="77777777" w:rsidR="00873D86" w:rsidRDefault="00873D86" w:rsidP="00873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_________________2021  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№______</w:t>
      </w:r>
    </w:p>
    <w:p w14:paraId="1C8123C8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66708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B5A4D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зміни до Обласної </w:t>
      </w:r>
    </w:p>
    <w:p w14:paraId="73F3FEE1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програми охорони навколишнього </w:t>
      </w:r>
    </w:p>
    <w:p w14:paraId="728605CE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природного середовища</w:t>
      </w:r>
    </w:p>
    <w:p w14:paraId="1A99AAA5" w14:textId="77777777" w:rsidR="00873D86" w:rsidRDefault="00873D86" w:rsidP="00873D86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2017 – 2021 роки</w:t>
      </w:r>
    </w:p>
    <w:p w14:paraId="14344AB2" w14:textId="77777777" w:rsidR="00873D86" w:rsidRDefault="00873D86" w:rsidP="00873D86">
      <w:pPr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482365E2" w14:textId="77777777" w:rsidR="009569FB" w:rsidRPr="00423B57" w:rsidRDefault="009569FB" w:rsidP="009569FB">
      <w:pPr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8"/>
          <w:szCs w:val="16"/>
        </w:rPr>
      </w:pPr>
    </w:p>
    <w:p w14:paraId="1108607A" w14:textId="77777777" w:rsidR="009569FB" w:rsidRPr="00423B57" w:rsidRDefault="009569FB" w:rsidP="009569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Відповідно до статей 6, 17 і 39 Закону України „Про місцеві державні адміністрації”, на виконання Законів України „Про охорону навколишнього природного середовища”, „Про Основні засади (стратегію) державної  екологічної політики України на період до 2030 року” та з метою здійснення ефективного фінансово-економічного забезпечення реалізації заходів 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Обласної програми охорони навколишнього природного середовища на 2017 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>2021 роки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69E5D7" w14:textId="77777777" w:rsidR="009569FB" w:rsidRPr="00423B57" w:rsidRDefault="009569FB" w:rsidP="009569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EA32174" w14:textId="77777777" w:rsidR="009569FB" w:rsidRPr="00423B57" w:rsidRDefault="009569FB" w:rsidP="009569F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23B57">
        <w:rPr>
          <w:rFonts w:ascii="Times New Roman" w:eastAsia="Times New Roman" w:hAnsi="Times New Roman" w:cs="Times New Roman"/>
          <w:color w:val="FF0000"/>
          <w:sz w:val="28"/>
          <w:szCs w:val="20"/>
        </w:rPr>
        <w:tab/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 Схвалити зміни до Обласної програми охорони навколишнього природного середовища на 2017 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>2021 роки (далі – Програма), схваленої розпорядженням голови обласної державної адміністрації від 24 січня                  2017 року № 24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зі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змінами)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затвердженої рішенням обласної ради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від 17 березня 2017 року № 482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зі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змінами), що додаються.</w:t>
      </w:r>
    </w:p>
    <w:p w14:paraId="13472966" w14:textId="77777777" w:rsidR="009569FB" w:rsidRPr="00423B57" w:rsidRDefault="009569FB" w:rsidP="009569F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14:paraId="2C0BE1C2" w14:textId="77777777" w:rsidR="009569FB" w:rsidRPr="00423B57" w:rsidRDefault="009569FB" w:rsidP="009569FB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2. Департаменту екології та природних ресурсів обласної державної адміністрації подати зміни до Програми на затвердження обласній раді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0"/>
        </w:rPr>
        <w:t>в установленому порядку.</w:t>
      </w:r>
    </w:p>
    <w:p w14:paraId="5EE08FB0" w14:textId="77777777" w:rsidR="009569FB" w:rsidRPr="00423B57" w:rsidRDefault="009569FB" w:rsidP="009569FB">
      <w:pPr>
        <w:tabs>
          <w:tab w:val="left" w:pos="-1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54653" w14:textId="77777777" w:rsidR="009569FB" w:rsidRPr="00423B57" w:rsidRDefault="009569FB" w:rsidP="009569FB">
      <w:pPr>
        <w:tabs>
          <w:tab w:val="left" w:pos="-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розпорядження покласти на заступника голови обласної державної адміністрації Ігоря Тимошенка.</w:t>
      </w:r>
    </w:p>
    <w:p w14:paraId="4797D3DD" w14:textId="77777777" w:rsidR="009569FB" w:rsidRPr="00423B57" w:rsidRDefault="009569FB" w:rsidP="0095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A7ACD7" w14:textId="77777777" w:rsidR="009569FB" w:rsidRPr="00423B57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99E68A2" w14:textId="77777777" w:rsidR="009569FB" w:rsidRPr="00423B57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D20CEFE" w14:textId="77777777" w:rsidR="009569FB" w:rsidRPr="00423B57" w:rsidRDefault="009569FB" w:rsidP="009569FB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 адміністрації                                                                  Віталій КОВАЛЬ</w:t>
      </w:r>
    </w:p>
    <w:p w14:paraId="0EB1AC56" w14:textId="77777777" w:rsidR="009569FB" w:rsidRPr="00423B57" w:rsidRDefault="009569FB" w:rsidP="009569FB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14:paraId="512D0C59" w14:textId="77777777" w:rsidR="009569FB" w:rsidRPr="00423B57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483F9982" w14:textId="417A1BC8" w:rsidR="009569FB" w:rsidRPr="00423B57" w:rsidRDefault="009569FB" w:rsidP="009569FB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AB4E536" w14:textId="77777777" w:rsidR="009569FB" w:rsidRPr="00423B57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569FB" w:rsidRPr="00423B57" w:rsidSect="00747C15">
          <w:pgSz w:w="11906" w:h="16838"/>
          <w:pgMar w:top="851" w:right="566" w:bottom="426" w:left="1701" w:header="709" w:footer="709" w:gutter="0"/>
          <w:cols w:space="708"/>
          <w:docGrid w:linePitch="360"/>
        </w:sectPr>
      </w:pPr>
    </w:p>
    <w:p w14:paraId="68CA3D6E" w14:textId="77777777" w:rsidR="009569FB" w:rsidRPr="00423B57" w:rsidRDefault="009569FB" w:rsidP="009569FB">
      <w:pPr>
        <w:tabs>
          <w:tab w:val="left" w:pos="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14:paraId="31A3859F" w14:textId="77777777" w:rsidR="009569FB" w:rsidRPr="00423B57" w:rsidRDefault="009569FB" w:rsidP="009569F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до розпорядження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голови</w:t>
      </w:r>
    </w:p>
    <w:p w14:paraId="6949E460" w14:textId="77777777" w:rsidR="009569FB" w:rsidRPr="00423B57" w:rsidRDefault="009569FB" w:rsidP="009569F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облдержадміністрації</w:t>
      </w:r>
    </w:p>
    <w:p w14:paraId="52CB18E1" w14:textId="77777777" w:rsidR="009569FB" w:rsidRPr="00423B57" w:rsidRDefault="009569FB" w:rsidP="009569FB">
      <w:pPr>
        <w:tabs>
          <w:tab w:val="left" w:pos="0"/>
          <w:tab w:val="left" w:pos="11199"/>
          <w:tab w:val="left" w:pos="11340"/>
        </w:tabs>
        <w:suppressAutoHyphens/>
        <w:spacing w:after="0" w:line="240" w:lineRule="auto"/>
        <w:ind w:right="-187" w:firstLine="10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_____________№______</w:t>
      </w:r>
    </w:p>
    <w:p w14:paraId="5486600E" w14:textId="77777777" w:rsidR="009569FB" w:rsidRPr="00423B57" w:rsidRDefault="009569FB" w:rsidP="009569FB">
      <w:pPr>
        <w:tabs>
          <w:tab w:val="left" w:pos="0"/>
        </w:tabs>
        <w:suppressAutoHyphens/>
        <w:spacing w:after="0" w:line="240" w:lineRule="auto"/>
        <w:ind w:right="-187" w:firstLine="109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FDDA4" w14:textId="77777777" w:rsidR="009569FB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86AD46" w14:textId="77777777" w:rsidR="009569FB" w:rsidRPr="00423B57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2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Зміни до Обласної програми </w:t>
      </w:r>
      <w:r w:rsidRPr="00423B5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охорони </w:t>
      </w:r>
      <w:r w:rsidRPr="0042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навколишнього природного середовища на 2017 – 2021 роки</w:t>
      </w:r>
    </w:p>
    <w:p w14:paraId="58B24852" w14:textId="77777777" w:rsidR="009569FB" w:rsidRDefault="009569FB" w:rsidP="009569FB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D4F39" w14:textId="77777777" w:rsidR="009569FB" w:rsidRPr="00423B57" w:rsidRDefault="009569FB" w:rsidP="009569FB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52AF4" w14:textId="77777777" w:rsidR="009569FB" w:rsidRPr="00423B57" w:rsidRDefault="009569FB" w:rsidP="009569FB">
      <w:pPr>
        <w:suppressAutoHyphens/>
        <w:spacing w:after="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t>1. У додатку до Програми „Заходи щодо реалізації Обласної програми охорони навколишнього природного середовища</w:t>
      </w:r>
      <w:r w:rsidRPr="00423B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2017 –  2021 роки”:</w:t>
      </w:r>
    </w:p>
    <w:p w14:paraId="6EEDA609" w14:textId="77777777" w:rsidR="009569FB" w:rsidRPr="00423B57" w:rsidRDefault="009569FB" w:rsidP="009569F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sz w:val="28"/>
          <w:szCs w:val="28"/>
        </w:rPr>
        <w:t>1) у розділі I „Охорона і раціональне використання водних ресурсів”:</w:t>
      </w:r>
    </w:p>
    <w:p w14:paraId="2E07877B" w14:textId="77777777" w:rsidR="009569FB" w:rsidRDefault="009569FB" w:rsidP="009569F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57">
        <w:rPr>
          <w:rFonts w:ascii="Times New Roman" w:eastAsia="Times New Roman" w:hAnsi="Times New Roman" w:cs="Times New Roman"/>
          <w:sz w:val="28"/>
          <w:szCs w:val="28"/>
        </w:rPr>
        <w:t xml:space="preserve"> підпункти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1.2.12, </w:t>
      </w:r>
      <w:r w:rsidRPr="00756A8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.2.33, </w:t>
      </w:r>
      <w:r w:rsidRPr="00423B57">
        <w:rPr>
          <w:rFonts w:ascii="Times New Roman" w:eastAsia="Times New Roman" w:hAnsi="Times New Roman" w:cs="Times New Roman"/>
          <w:sz w:val="28"/>
          <w:szCs w:val="28"/>
        </w:rPr>
        <w:t>1.2.36 та 1.4.37 викласти в такій редакції:</w:t>
      </w:r>
    </w:p>
    <w:p w14:paraId="71E535D9" w14:textId="77777777" w:rsidR="009569FB" w:rsidRPr="00195D52" w:rsidRDefault="009569FB" w:rsidP="009569F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52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195D5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1544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1777"/>
        <w:gridCol w:w="1636"/>
        <w:gridCol w:w="1843"/>
        <w:gridCol w:w="1635"/>
        <w:gridCol w:w="1312"/>
        <w:gridCol w:w="1304"/>
        <w:gridCol w:w="1229"/>
        <w:gridCol w:w="1185"/>
        <w:gridCol w:w="1320"/>
        <w:gridCol w:w="1375"/>
      </w:tblGrid>
      <w:tr w:rsidR="009569FB" w:rsidRPr="00195D52" w14:paraId="3194FA48" w14:textId="77777777" w:rsidTr="008B6FB3">
        <w:tc>
          <w:tcPr>
            <w:tcW w:w="825" w:type="dxa"/>
            <w:vMerge w:val="restart"/>
          </w:tcPr>
          <w:p w14:paraId="014FC092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№</w:t>
            </w:r>
          </w:p>
        </w:tc>
        <w:tc>
          <w:tcPr>
            <w:tcW w:w="1777" w:type="dxa"/>
            <w:vMerge w:val="restart"/>
          </w:tcPr>
          <w:p w14:paraId="6B9B4288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636" w:type="dxa"/>
            <w:vMerge w:val="restart"/>
          </w:tcPr>
          <w:p w14:paraId="3E543CAA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40A8224B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proofErr w:type="spellStart"/>
            <w:r w:rsidRPr="00195D52">
              <w:rPr>
                <w:sz w:val="24"/>
                <w:szCs w:val="24"/>
              </w:rPr>
              <w:t>Відпові</w:t>
            </w:r>
            <w:proofErr w:type="spellEnd"/>
            <w:r w:rsidRPr="00195D52">
              <w:rPr>
                <w:sz w:val="24"/>
                <w:szCs w:val="24"/>
              </w:rPr>
              <w:t xml:space="preserve">-     </w:t>
            </w:r>
            <w:proofErr w:type="spellStart"/>
            <w:r w:rsidRPr="00195D52">
              <w:rPr>
                <w:sz w:val="24"/>
                <w:szCs w:val="24"/>
              </w:rPr>
              <w:t>дальний</w:t>
            </w:r>
            <w:proofErr w:type="spellEnd"/>
            <w:r w:rsidRPr="00195D52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35" w:type="dxa"/>
            <w:vMerge w:val="restart"/>
          </w:tcPr>
          <w:p w14:paraId="0D387D9A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4B373511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інші кошти)</w:t>
            </w:r>
          </w:p>
        </w:tc>
        <w:tc>
          <w:tcPr>
            <w:tcW w:w="1312" w:type="dxa"/>
            <w:vMerge w:val="restart"/>
          </w:tcPr>
          <w:p w14:paraId="1FFBA8E4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Прогнозо</w:t>
            </w:r>
            <w:r w:rsidRPr="00195D52">
              <w:rPr>
                <w:sz w:val="24"/>
                <w:szCs w:val="24"/>
              </w:rPr>
              <w:softHyphen/>
              <w:t>ваний обсяг фі</w:t>
            </w:r>
            <w:r w:rsidRPr="00195D52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6413" w:type="dxa"/>
            <w:gridSpan w:val="5"/>
            <w:vAlign w:val="center"/>
          </w:tcPr>
          <w:p w14:paraId="148AF2E5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9569FB" w:rsidRPr="00195D52" w14:paraId="4D1ED6B0" w14:textId="77777777" w:rsidTr="008B6FB3">
        <w:tc>
          <w:tcPr>
            <w:tcW w:w="825" w:type="dxa"/>
            <w:vMerge/>
            <w:vAlign w:val="center"/>
          </w:tcPr>
          <w:p w14:paraId="3B5273BF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652F4D30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62B10C5E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D345B80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1CA6FFD0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DB09EE3" w14:textId="77777777" w:rsidR="009569FB" w:rsidRPr="00195D52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BCC3985" w14:textId="77777777" w:rsidR="009569FB" w:rsidRPr="00195D52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2017</w:t>
            </w:r>
          </w:p>
        </w:tc>
        <w:tc>
          <w:tcPr>
            <w:tcW w:w="1229" w:type="dxa"/>
            <w:vAlign w:val="center"/>
          </w:tcPr>
          <w:p w14:paraId="34C748A2" w14:textId="77777777" w:rsidR="009569FB" w:rsidRPr="00195D52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2018</w:t>
            </w:r>
          </w:p>
        </w:tc>
        <w:tc>
          <w:tcPr>
            <w:tcW w:w="1185" w:type="dxa"/>
            <w:vAlign w:val="center"/>
          </w:tcPr>
          <w:p w14:paraId="5C3A33DC" w14:textId="77777777" w:rsidR="009569FB" w:rsidRPr="00195D52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2019</w:t>
            </w:r>
          </w:p>
        </w:tc>
        <w:tc>
          <w:tcPr>
            <w:tcW w:w="1320" w:type="dxa"/>
            <w:vAlign w:val="center"/>
          </w:tcPr>
          <w:p w14:paraId="3FE463ED" w14:textId="77777777" w:rsidR="009569FB" w:rsidRPr="00195D52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2020</w:t>
            </w:r>
          </w:p>
        </w:tc>
        <w:tc>
          <w:tcPr>
            <w:tcW w:w="1375" w:type="dxa"/>
            <w:vAlign w:val="center"/>
          </w:tcPr>
          <w:p w14:paraId="37DA4F3E" w14:textId="77777777" w:rsidR="009569FB" w:rsidRPr="00195D52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195D52">
              <w:rPr>
                <w:sz w:val="24"/>
                <w:szCs w:val="24"/>
              </w:rPr>
              <w:t>2021</w:t>
            </w:r>
          </w:p>
        </w:tc>
      </w:tr>
      <w:tr w:rsidR="00873D86" w:rsidRPr="00873D86" w14:paraId="222A9A38" w14:textId="77777777" w:rsidTr="008B6FB3">
        <w:tc>
          <w:tcPr>
            <w:tcW w:w="825" w:type="dxa"/>
            <w:vMerge w:val="restart"/>
            <w:vAlign w:val="center"/>
          </w:tcPr>
          <w:p w14:paraId="331EFD9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1.2.12</w:t>
            </w:r>
          </w:p>
        </w:tc>
        <w:tc>
          <w:tcPr>
            <w:tcW w:w="1777" w:type="dxa"/>
            <w:vMerge w:val="restart"/>
            <w:vAlign w:val="center"/>
          </w:tcPr>
          <w:p w14:paraId="46F494E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 xml:space="preserve">Реконструкція напірного </w:t>
            </w:r>
            <w:proofErr w:type="spellStart"/>
            <w:r w:rsidRPr="00873D86">
              <w:rPr>
                <w:sz w:val="24"/>
                <w:szCs w:val="24"/>
              </w:rPr>
              <w:t>колектора</w:t>
            </w:r>
            <w:proofErr w:type="spellEnd"/>
            <w:r w:rsidRPr="00873D86">
              <w:rPr>
                <w:sz w:val="24"/>
                <w:szCs w:val="24"/>
              </w:rPr>
              <w:t xml:space="preserve"> від КНС  по</w:t>
            </w:r>
          </w:p>
          <w:p w14:paraId="3000469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вул. Нова до камери переключення в м. Здолбунів Рівненської області</w:t>
            </w:r>
          </w:p>
        </w:tc>
        <w:tc>
          <w:tcPr>
            <w:tcW w:w="1636" w:type="dxa"/>
            <w:vMerge w:val="restart"/>
            <w:vAlign w:val="center"/>
          </w:tcPr>
          <w:p w14:paraId="15A0FA4E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 xml:space="preserve">недопущення забруднення підземних вод </w:t>
            </w:r>
          </w:p>
        </w:tc>
        <w:tc>
          <w:tcPr>
            <w:tcW w:w="1843" w:type="dxa"/>
            <w:vMerge w:val="restart"/>
            <w:vAlign w:val="center"/>
          </w:tcPr>
          <w:p w14:paraId="5BAF47F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Департамент з питань будівництва та архітектури облдерж</w:t>
            </w:r>
            <w:r w:rsidRPr="00873D86">
              <w:rPr>
                <w:sz w:val="24"/>
                <w:szCs w:val="24"/>
              </w:rPr>
              <w:softHyphen/>
              <w:t>адміністрації, Здолбунівська міська рада</w:t>
            </w:r>
          </w:p>
        </w:tc>
        <w:tc>
          <w:tcPr>
            <w:tcW w:w="1635" w:type="dxa"/>
            <w:vAlign w:val="center"/>
          </w:tcPr>
          <w:p w14:paraId="6E67DEEF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державний</w:t>
            </w:r>
          </w:p>
        </w:tc>
        <w:tc>
          <w:tcPr>
            <w:tcW w:w="1312" w:type="dxa"/>
            <w:vAlign w:val="center"/>
          </w:tcPr>
          <w:p w14:paraId="21E076B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304" w:type="dxa"/>
            <w:vAlign w:val="center"/>
          </w:tcPr>
          <w:p w14:paraId="3B3799CF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29" w:type="dxa"/>
            <w:vAlign w:val="center"/>
          </w:tcPr>
          <w:p w14:paraId="5F1464AD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2C672FD1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14:paraId="0DA23F25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vAlign w:val="center"/>
          </w:tcPr>
          <w:p w14:paraId="245D163B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12769D10" w14:textId="77777777" w:rsidTr="008B6FB3">
        <w:tc>
          <w:tcPr>
            <w:tcW w:w="825" w:type="dxa"/>
            <w:vMerge/>
          </w:tcPr>
          <w:p w14:paraId="576B267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44AE9D8F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79DF4EF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6E62A2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6EC3040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обласний</w:t>
            </w:r>
          </w:p>
        </w:tc>
        <w:tc>
          <w:tcPr>
            <w:tcW w:w="1312" w:type="dxa"/>
            <w:vAlign w:val="center"/>
          </w:tcPr>
          <w:p w14:paraId="6E03DA6B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2989,9180</w:t>
            </w:r>
          </w:p>
        </w:tc>
        <w:tc>
          <w:tcPr>
            <w:tcW w:w="1304" w:type="dxa"/>
            <w:vAlign w:val="center"/>
          </w:tcPr>
          <w:p w14:paraId="24DF2C8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100,0000</w:t>
            </w:r>
          </w:p>
        </w:tc>
        <w:tc>
          <w:tcPr>
            <w:tcW w:w="1229" w:type="dxa"/>
            <w:vAlign w:val="center"/>
          </w:tcPr>
          <w:p w14:paraId="20BC72BE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100,0000</w:t>
            </w:r>
          </w:p>
        </w:tc>
        <w:tc>
          <w:tcPr>
            <w:tcW w:w="1185" w:type="dxa"/>
            <w:vAlign w:val="center"/>
          </w:tcPr>
          <w:p w14:paraId="788A96DF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100,0000</w:t>
            </w:r>
          </w:p>
        </w:tc>
        <w:tc>
          <w:tcPr>
            <w:tcW w:w="1320" w:type="dxa"/>
            <w:vAlign w:val="center"/>
          </w:tcPr>
          <w:p w14:paraId="77CADD86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927,5370</w:t>
            </w:r>
          </w:p>
        </w:tc>
        <w:tc>
          <w:tcPr>
            <w:tcW w:w="1375" w:type="dxa"/>
            <w:vAlign w:val="center"/>
          </w:tcPr>
          <w:p w14:paraId="3CA148E7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1762,3810</w:t>
            </w:r>
          </w:p>
        </w:tc>
      </w:tr>
      <w:tr w:rsidR="00873D86" w:rsidRPr="00873D86" w14:paraId="6CEB498E" w14:textId="77777777" w:rsidTr="008B6FB3">
        <w:tc>
          <w:tcPr>
            <w:tcW w:w="825" w:type="dxa"/>
            <w:vMerge/>
          </w:tcPr>
          <w:p w14:paraId="6B742BC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62C1522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2D78A32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1860A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A4154DE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місцеві</w:t>
            </w:r>
          </w:p>
        </w:tc>
        <w:tc>
          <w:tcPr>
            <w:tcW w:w="1312" w:type="dxa"/>
            <w:vAlign w:val="center"/>
          </w:tcPr>
          <w:p w14:paraId="27618CD6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472,4820</w:t>
            </w:r>
          </w:p>
        </w:tc>
        <w:tc>
          <w:tcPr>
            <w:tcW w:w="1304" w:type="dxa"/>
            <w:vAlign w:val="center"/>
          </w:tcPr>
          <w:p w14:paraId="6464AC75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94,5000</w:t>
            </w:r>
          </w:p>
        </w:tc>
        <w:tc>
          <w:tcPr>
            <w:tcW w:w="1229" w:type="dxa"/>
            <w:vAlign w:val="center"/>
          </w:tcPr>
          <w:p w14:paraId="0538DF9F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94,5000</w:t>
            </w:r>
          </w:p>
        </w:tc>
        <w:tc>
          <w:tcPr>
            <w:tcW w:w="1185" w:type="dxa"/>
            <w:vAlign w:val="center"/>
          </w:tcPr>
          <w:p w14:paraId="71E7857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94,5000</w:t>
            </w:r>
          </w:p>
        </w:tc>
        <w:tc>
          <w:tcPr>
            <w:tcW w:w="1320" w:type="dxa"/>
            <w:vAlign w:val="center"/>
          </w:tcPr>
          <w:p w14:paraId="59F7201C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94,5000</w:t>
            </w:r>
          </w:p>
        </w:tc>
        <w:tc>
          <w:tcPr>
            <w:tcW w:w="1375" w:type="dxa"/>
            <w:vAlign w:val="center"/>
          </w:tcPr>
          <w:p w14:paraId="7897A6E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94,4820</w:t>
            </w:r>
          </w:p>
        </w:tc>
      </w:tr>
      <w:tr w:rsidR="00873D86" w:rsidRPr="00873D86" w14:paraId="3D767656" w14:textId="77777777" w:rsidTr="008B6FB3">
        <w:tc>
          <w:tcPr>
            <w:tcW w:w="825" w:type="dxa"/>
            <w:vMerge/>
          </w:tcPr>
          <w:p w14:paraId="1971B1D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39BF61B0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7E1370B4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AD7AC7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EFF390D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інші кошти</w:t>
            </w:r>
          </w:p>
        </w:tc>
        <w:tc>
          <w:tcPr>
            <w:tcW w:w="1312" w:type="dxa"/>
            <w:vAlign w:val="center"/>
          </w:tcPr>
          <w:p w14:paraId="303C84E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304" w:type="dxa"/>
            <w:vAlign w:val="center"/>
          </w:tcPr>
          <w:p w14:paraId="1CC49D2B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29" w:type="dxa"/>
            <w:vAlign w:val="center"/>
          </w:tcPr>
          <w:p w14:paraId="3DCE3404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2AAE5C8A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14:paraId="7E20E0DD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vAlign w:val="center"/>
          </w:tcPr>
          <w:p w14:paraId="4E5F6A1B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</w:tbl>
    <w:p w14:paraId="04A683A2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03148EC9" w14:textId="77777777" w:rsidR="009569FB" w:rsidRPr="00873D86" w:rsidRDefault="009569FB" w:rsidP="009569FB">
      <w:pPr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6B65996" w14:textId="77777777" w:rsidR="009569FB" w:rsidRPr="00873D86" w:rsidRDefault="009569FB" w:rsidP="009569F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79B8C" w14:textId="77777777" w:rsidR="009569FB" w:rsidRPr="00873D86" w:rsidRDefault="009569FB" w:rsidP="009569FB">
      <w:pPr>
        <w:suppressAutoHyphens/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F37225A" w14:textId="77777777" w:rsidR="009569FB" w:rsidRPr="00873D86" w:rsidRDefault="009569FB" w:rsidP="009569F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D9E07" w14:textId="77777777" w:rsidR="009569FB" w:rsidRPr="00873D86" w:rsidRDefault="009569FB" w:rsidP="009569FB">
      <w:pPr>
        <w:tabs>
          <w:tab w:val="center" w:pos="7625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15923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2279"/>
        <w:gridCol w:w="2410"/>
        <w:gridCol w:w="1843"/>
        <w:gridCol w:w="1662"/>
        <w:gridCol w:w="1444"/>
        <w:gridCol w:w="873"/>
        <w:gridCol w:w="1265"/>
        <w:gridCol w:w="1276"/>
        <w:gridCol w:w="840"/>
        <w:gridCol w:w="1145"/>
        <w:gridCol w:w="61"/>
      </w:tblGrid>
      <w:tr w:rsidR="00873D86" w:rsidRPr="00873D86" w14:paraId="2609844C" w14:textId="77777777" w:rsidTr="008B6FB3">
        <w:tc>
          <w:tcPr>
            <w:tcW w:w="825" w:type="dxa"/>
            <w:vMerge w:val="restart"/>
          </w:tcPr>
          <w:p w14:paraId="0E144963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  <w:vMerge w:val="restart"/>
          </w:tcPr>
          <w:p w14:paraId="3B50227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2410" w:type="dxa"/>
            <w:vMerge w:val="restart"/>
          </w:tcPr>
          <w:p w14:paraId="0C46543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0118C16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proofErr w:type="spellStart"/>
            <w:r w:rsidRPr="00873D86">
              <w:rPr>
                <w:sz w:val="24"/>
                <w:szCs w:val="24"/>
              </w:rPr>
              <w:t>Відпові</w:t>
            </w:r>
            <w:proofErr w:type="spellEnd"/>
            <w:r w:rsidRPr="00873D86">
              <w:rPr>
                <w:sz w:val="24"/>
                <w:szCs w:val="24"/>
              </w:rPr>
              <w:t xml:space="preserve">-     </w:t>
            </w:r>
            <w:proofErr w:type="spellStart"/>
            <w:r w:rsidRPr="00873D86">
              <w:rPr>
                <w:sz w:val="24"/>
                <w:szCs w:val="24"/>
              </w:rPr>
              <w:t>дальний</w:t>
            </w:r>
            <w:proofErr w:type="spellEnd"/>
            <w:r w:rsidRPr="00873D8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62" w:type="dxa"/>
            <w:vMerge w:val="restart"/>
          </w:tcPr>
          <w:p w14:paraId="2DC071F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4AE02F79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інші кошти)</w:t>
            </w:r>
          </w:p>
        </w:tc>
        <w:tc>
          <w:tcPr>
            <w:tcW w:w="1444" w:type="dxa"/>
            <w:vMerge w:val="restart"/>
          </w:tcPr>
          <w:p w14:paraId="158A232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Прогнозо</w:t>
            </w:r>
            <w:r w:rsidRPr="00873D86">
              <w:rPr>
                <w:sz w:val="24"/>
                <w:szCs w:val="24"/>
              </w:rPr>
              <w:softHyphen/>
              <w:t>ваний обсяг фі</w:t>
            </w:r>
            <w:r w:rsidRPr="00873D8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460" w:type="dxa"/>
            <w:gridSpan w:val="6"/>
            <w:vAlign w:val="center"/>
          </w:tcPr>
          <w:p w14:paraId="6F72E6B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873D86" w:rsidRPr="00873D86" w14:paraId="5C6248F9" w14:textId="77777777" w:rsidTr="008B6FB3">
        <w:trPr>
          <w:gridAfter w:val="1"/>
          <w:wAfter w:w="61" w:type="dxa"/>
        </w:trPr>
        <w:tc>
          <w:tcPr>
            <w:tcW w:w="825" w:type="dxa"/>
            <w:vMerge/>
            <w:vAlign w:val="center"/>
          </w:tcPr>
          <w:p w14:paraId="562529A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6ABBE7E6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5BC428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25175C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6A1F743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53BA0233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1F33C6A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2017</w:t>
            </w:r>
          </w:p>
        </w:tc>
        <w:tc>
          <w:tcPr>
            <w:tcW w:w="1265" w:type="dxa"/>
            <w:vAlign w:val="center"/>
          </w:tcPr>
          <w:p w14:paraId="0B6178D7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35658AC6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vAlign w:val="center"/>
          </w:tcPr>
          <w:p w14:paraId="1389B063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2020</w:t>
            </w:r>
          </w:p>
        </w:tc>
        <w:tc>
          <w:tcPr>
            <w:tcW w:w="1145" w:type="dxa"/>
            <w:vAlign w:val="center"/>
          </w:tcPr>
          <w:p w14:paraId="2440935E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2021</w:t>
            </w:r>
          </w:p>
        </w:tc>
      </w:tr>
      <w:tr w:rsidR="00873D86" w:rsidRPr="00873D86" w14:paraId="14985198" w14:textId="77777777" w:rsidTr="008B6FB3">
        <w:trPr>
          <w:gridAfter w:val="1"/>
          <w:wAfter w:w="61" w:type="dxa"/>
        </w:trPr>
        <w:tc>
          <w:tcPr>
            <w:tcW w:w="825" w:type="dxa"/>
            <w:vMerge w:val="restart"/>
            <w:vAlign w:val="center"/>
          </w:tcPr>
          <w:p w14:paraId="419671C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1.2.33</w:t>
            </w:r>
          </w:p>
        </w:tc>
        <w:tc>
          <w:tcPr>
            <w:tcW w:w="2279" w:type="dxa"/>
            <w:vMerge w:val="restart"/>
            <w:vAlign w:val="center"/>
          </w:tcPr>
          <w:p w14:paraId="439748F7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Реконструкція каналізаційної насосної станції</w:t>
            </w:r>
          </w:p>
          <w:p w14:paraId="1DD700A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№ 2 на                              вул. Татарській в</w:t>
            </w:r>
            <w:r w:rsidRPr="00873D86">
              <w:rPr>
                <w:sz w:val="24"/>
                <w:szCs w:val="24"/>
              </w:rPr>
              <w:br/>
              <w:t>м. Острог Рівненської області</w:t>
            </w:r>
          </w:p>
        </w:tc>
        <w:tc>
          <w:tcPr>
            <w:tcW w:w="2410" w:type="dxa"/>
            <w:vMerge w:val="restart"/>
            <w:vAlign w:val="center"/>
          </w:tcPr>
          <w:p w14:paraId="5C3FCC3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 xml:space="preserve">припинення аварійних </w:t>
            </w:r>
            <w:proofErr w:type="spellStart"/>
            <w:r w:rsidRPr="00873D86">
              <w:rPr>
                <w:sz w:val="24"/>
                <w:szCs w:val="24"/>
              </w:rPr>
              <w:t>витокиів</w:t>
            </w:r>
            <w:proofErr w:type="spellEnd"/>
            <w:r w:rsidRPr="00873D86">
              <w:rPr>
                <w:sz w:val="24"/>
                <w:szCs w:val="24"/>
              </w:rPr>
              <w:t xml:space="preserve"> стічних вод, попередження потенційного забруднення р. Вілія та р.  Горинь в м. Острог</w:t>
            </w:r>
          </w:p>
        </w:tc>
        <w:tc>
          <w:tcPr>
            <w:tcW w:w="1843" w:type="dxa"/>
            <w:vMerge w:val="restart"/>
            <w:vAlign w:val="center"/>
          </w:tcPr>
          <w:p w14:paraId="168B69B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  <w:lang w:bidi="lo-LA"/>
              </w:rPr>
              <w:t xml:space="preserve"> Департамент з питань будівництва та архітектури облдерж</w:t>
            </w:r>
            <w:r w:rsidRPr="00873D86">
              <w:rPr>
                <w:sz w:val="24"/>
                <w:szCs w:val="24"/>
                <w:lang w:bidi="lo-LA"/>
              </w:rPr>
              <w:softHyphen/>
              <w:t>адміністрації, Острозька міська рада</w:t>
            </w:r>
          </w:p>
        </w:tc>
        <w:tc>
          <w:tcPr>
            <w:tcW w:w="1662" w:type="dxa"/>
            <w:vAlign w:val="center"/>
          </w:tcPr>
          <w:p w14:paraId="7D63BA11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державний</w:t>
            </w:r>
          </w:p>
        </w:tc>
        <w:tc>
          <w:tcPr>
            <w:tcW w:w="1444" w:type="dxa"/>
            <w:vAlign w:val="center"/>
          </w:tcPr>
          <w:p w14:paraId="75E61289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1662156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BDC8941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668A6538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6659F0AE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23732D29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2D06981B" w14:textId="77777777" w:rsidTr="008B6FB3">
        <w:trPr>
          <w:gridAfter w:val="1"/>
          <w:wAfter w:w="61" w:type="dxa"/>
        </w:trPr>
        <w:tc>
          <w:tcPr>
            <w:tcW w:w="825" w:type="dxa"/>
            <w:vMerge/>
          </w:tcPr>
          <w:p w14:paraId="327EE393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48ED5073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3421A5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FB96E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BD9CFB8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обласний</w:t>
            </w:r>
          </w:p>
        </w:tc>
        <w:tc>
          <w:tcPr>
            <w:tcW w:w="1444" w:type="dxa"/>
            <w:vAlign w:val="center"/>
          </w:tcPr>
          <w:p w14:paraId="6E02CCF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2808,5680</w:t>
            </w:r>
          </w:p>
        </w:tc>
        <w:tc>
          <w:tcPr>
            <w:tcW w:w="873" w:type="dxa"/>
            <w:vAlign w:val="center"/>
          </w:tcPr>
          <w:p w14:paraId="7C7D003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627DD62E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  <w:lang w:bidi="lo-LA"/>
              </w:rPr>
              <w:t>1553,5600</w:t>
            </w:r>
          </w:p>
        </w:tc>
        <w:tc>
          <w:tcPr>
            <w:tcW w:w="1276" w:type="dxa"/>
            <w:vAlign w:val="center"/>
          </w:tcPr>
          <w:p w14:paraId="108E965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  <w:lang w:bidi="lo-LA"/>
              </w:rPr>
              <w:t>1097,0080</w:t>
            </w:r>
          </w:p>
        </w:tc>
        <w:tc>
          <w:tcPr>
            <w:tcW w:w="840" w:type="dxa"/>
            <w:vAlign w:val="center"/>
          </w:tcPr>
          <w:p w14:paraId="4929D268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  <w:lang w:bidi="lo-LA"/>
              </w:rPr>
              <w:t> </w:t>
            </w:r>
          </w:p>
        </w:tc>
        <w:tc>
          <w:tcPr>
            <w:tcW w:w="1145" w:type="dxa"/>
            <w:vAlign w:val="center"/>
          </w:tcPr>
          <w:p w14:paraId="6479BAF8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  <w:lang w:bidi="lo-LA"/>
              </w:rPr>
              <w:t>158,0000</w:t>
            </w:r>
          </w:p>
        </w:tc>
      </w:tr>
      <w:tr w:rsidR="00873D86" w:rsidRPr="00873D86" w14:paraId="19158C41" w14:textId="77777777" w:rsidTr="008B6FB3">
        <w:trPr>
          <w:gridAfter w:val="1"/>
          <w:wAfter w:w="61" w:type="dxa"/>
        </w:trPr>
        <w:tc>
          <w:tcPr>
            <w:tcW w:w="825" w:type="dxa"/>
            <w:vMerge/>
          </w:tcPr>
          <w:p w14:paraId="71061FBE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12FCB75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412F74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6A60542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0A24AF57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місцеві</w:t>
            </w:r>
          </w:p>
        </w:tc>
        <w:tc>
          <w:tcPr>
            <w:tcW w:w="1444" w:type="dxa"/>
            <w:vAlign w:val="center"/>
          </w:tcPr>
          <w:p w14:paraId="3C674179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60478085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321A45AF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34F01C79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7A8115E3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45318DB1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75146CB4" w14:textId="77777777" w:rsidTr="008B6FB3">
        <w:trPr>
          <w:gridAfter w:val="1"/>
          <w:wAfter w:w="61" w:type="dxa"/>
        </w:trPr>
        <w:tc>
          <w:tcPr>
            <w:tcW w:w="825" w:type="dxa"/>
            <w:vMerge/>
          </w:tcPr>
          <w:p w14:paraId="6AB261FE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586638F2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A3766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031D9E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0894376E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інші кошти</w:t>
            </w:r>
          </w:p>
        </w:tc>
        <w:tc>
          <w:tcPr>
            <w:tcW w:w="1444" w:type="dxa"/>
            <w:vAlign w:val="center"/>
          </w:tcPr>
          <w:p w14:paraId="391F225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7A756A53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057CE2A0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230EB9F7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07010829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4DA2AEB0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</w:tbl>
    <w:p w14:paraId="2B9B1C45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789845AD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</w:p>
    <w:p w14:paraId="04B5EA0C" w14:textId="77777777" w:rsidR="009569FB" w:rsidRPr="00873D86" w:rsidRDefault="009569FB" w:rsidP="009569FB">
      <w:pPr>
        <w:suppressAutoHyphens/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E08CEC" w14:textId="77777777" w:rsidR="009569FB" w:rsidRPr="00873D86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14:paraId="2E8B2D46" w14:textId="77777777" w:rsidR="009569FB" w:rsidRPr="00873D86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54B3B8" w14:textId="77777777" w:rsidR="009569FB" w:rsidRPr="00873D86" w:rsidRDefault="009569FB" w:rsidP="009569FB">
      <w:pPr>
        <w:tabs>
          <w:tab w:val="center" w:pos="7625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1534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2279"/>
        <w:gridCol w:w="2552"/>
        <w:gridCol w:w="1843"/>
        <w:gridCol w:w="1662"/>
        <w:gridCol w:w="1444"/>
        <w:gridCol w:w="873"/>
        <w:gridCol w:w="850"/>
        <w:gridCol w:w="851"/>
        <w:gridCol w:w="840"/>
        <w:gridCol w:w="1292"/>
        <w:gridCol w:w="30"/>
      </w:tblGrid>
      <w:tr w:rsidR="00873D86" w:rsidRPr="00873D86" w14:paraId="37FAD37A" w14:textId="77777777" w:rsidTr="008B6FB3">
        <w:tc>
          <w:tcPr>
            <w:tcW w:w="825" w:type="dxa"/>
            <w:vMerge w:val="restart"/>
          </w:tcPr>
          <w:p w14:paraId="487F52C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  <w:vMerge w:val="restart"/>
          </w:tcPr>
          <w:p w14:paraId="5797EB0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2552" w:type="dxa"/>
            <w:vMerge w:val="restart"/>
          </w:tcPr>
          <w:p w14:paraId="7A1FFE46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386AAD0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proofErr w:type="spellStart"/>
            <w:r w:rsidRPr="00873D86">
              <w:rPr>
                <w:sz w:val="24"/>
                <w:szCs w:val="24"/>
              </w:rPr>
              <w:t>Відпові</w:t>
            </w:r>
            <w:proofErr w:type="spellEnd"/>
            <w:r w:rsidRPr="00873D86">
              <w:rPr>
                <w:sz w:val="24"/>
                <w:szCs w:val="24"/>
              </w:rPr>
              <w:t xml:space="preserve">-     </w:t>
            </w:r>
            <w:proofErr w:type="spellStart"/>
            <w:r w:rsidRPr="00873D86">
              <w:rPr>
                <w:sz w:val="24"/>
                <w:szCs w:val="24"/>
              </w:rPr>
              <w:t>дальний</w:t>
            </w:r>
            <w:proofErr w:type="spellEnd"/>
            <w:r w:rsidRPr="00873D8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62" w:type="dxa"/>
            <w:vMerge w:val="restart"/>
          </w:tcPr>
          <w:p w14:paraId="6F7BD6A7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7CE6B5F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інші кошти)</w:t>
            </w:r>
          </w:p>
        </w:tc>
        <w:tc>
          <w:tcPr>
            <w:tcW w:w="1444" w:type="dxa"/>
            <w:vMerge w:val="restart"/>
          </w:tcPr>
          <w:p w14:paraId="39DF6A6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Прогнозо</w:t>
            </w:r>
            <w:r w:rsidRPr="00873D86">
              <w:rPr>
                <w:sz w:val="24"/>
                <w:szCs w:val="24"/>
              </w:rPr>
              <w:softHyphen/>
              <w:t>ваний обсяг фі</w:t>
            </w:r>
            <w:r w:rsidRPr="00873D8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4736" w:type="dxa"/>
            <w:gridSpan w:val="6"/>
            <w:vAlign w:val="center"/>
          </w:tcPr>
          <w:p w14:paraId="4B0272C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873D86" w:rsidRPr="00873D86" w14:paraId="4EA89F89" w14:textId="77777777" w:rsidTr="008B6FB3">
        <w:trPr>
          <w:gridAfter w:val="1"/>
          <w:wAfter w:w="30" w:type="dxa"/>
        </w:trPr>
        <w:tc>
          <w:tcPr>
            <w:tcW w:w="825" w:type="dxa"/>
            <w:vMerge/>
            <w:vAlign w:val="center"/>
          </w:tcPr>
          <w:p w14:paraId="2C8FC13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21F44947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3ABEAA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55FBE8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2EADDB0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5EB997E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1046CE1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14:paraId="71D1BAEB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14:paraId="15FCB8A4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vAlign w:val="center"/>
          </w:tcPr>
          <w:p w14:paraId="1B443B61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2020</w:t>
            </w:r>
          </w:p>
        </w:tc>
        <w:tc>
          <w:tcPr>
            <w:tcW w:w="1292" w:type="dxa"/>
            <w:vAlign w:val="center"/>
          </w:tcPr>
          <w:p w14:paraId="23A6BCE0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2021</w:t>
            </w:r>
          </w:p>
        </w:tc>
      </w:tr>
      <w:tr w:rsidR="00873D86" w:rsidRPr="00873D86" w14:paraId="1132E80A" w14:textId="77777777" w:rsidTr="008B6FB3">
        <w:trPr>
          <w:gridAfter w:val="1"/>
          <w:wAfter w:w="30" w:type="dxa"/>
        </w:trPr>
        <w:tc>
          <w:tcPr>
            <w:tcW w:w="825" w:type="dxa"/>
            <w:vMerge w:val="restart"/>
            <w:vAlign w:val="center"/>
          </w:tcPr>
          <w:p w14:paraId="35FD338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1.2.36</w:t>
            </w:r>
          </w:p>
        </w:tc>
        <w:tc>
          <w:tcPr>
            <w:tcW w:w="2279" w:type="dxa"/>
            <w:vMerge w:val="restart"/>
            <w:vAlign w:val="center"/>
          </w:tcPr>
          <w:p w14:paraId="4DAE4C9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  <w:lang w:bidi="lo-LA"/>
              </w:rPr>
              <w:t>Виготовлення проектно-кошторисної документації “Реконструкція каналізаційних очисних споруд</w:t>
            </w:r>
            <w:r w:rsidRPr="00873D86">
              <w:rPr>
                <w:sz w:val="24"/>
                <w:szCs w:val="24"/>
                <w:lang w:bidi="lo-LA"/>
              </w:rPr>
              <w:br/>
              <w:t>м. Костопіль, Рівненського району, Рівненської області потужністю 5000 м3/добу»</w:t>
            </w:r>
          </w:p>
        </w:tc>
        <w:tc>
          <w:tcPr>
            <w:tcW w:w="2552" w:type="dxa"/>
            <w:vMerge w:val="restart"/>
            <w:vAlign w:val="center"/>
          </w:tcPr>
          <w:p w14:paraId="32BDC79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  <w:lang w:bidi="lo-LA"/>
              </w:rPr>
              <w:t xml:space="preserve">здійснення комплексу заходів, спрямованих на підвищення надійності і ефективності </w:t>
            </w:r>
            <w:proofErr w:type="spellStart"/>
            <w:r w:rsidRPr="00873D86">
              <w:rPr>
                <w:sz w:val="24"/>
                <w:szCs w:val="24"/>
                <w:lang w:bidi="lo-LA"/>
              </w:rPr>
              <w:t>функціо-нування</w:t>
            </w:r>
            <w:proofErr w:type="spellEnd"/>
            <w:r w:rsidRPr="00873D86">
              <w:rPr>
                <w:sz w:val="24"/>
                <w:szCs w:val="24"/>
                <w:lang w:bidi="lo-LA"/>
              </w:rPr>
              <w:t xml:space="preserve"> системи водовідведення міста, усунення джерел забруднення вод підземного горизонту</w:t>
            </w:r>
          </w:p>
        </w:tc>
        <w:tc>
          <w:tcPr>
            <w:tcW w:w="1843" w:type="dxa"/>
            <w:vMerge w:val="restart"/>
            <w:vAlign w:val="center"/>
          </w:tcPr>
          <w:p w14:paraId="359F2B0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  <w:lang w:bidi="lo-LA"/>
              </w:rPr>
              <w:t xml:space="preserve"> Костопільська міська рада</w:t>
            </w:r>
          </w:p>
        </w:tc>
        <w:tc>
          <w:tcPr>
            <w:tcW w:w="1662" w:type="dxa"/>
            <w:vAlign w:val="center"/>
          </w:tcPr>
          <w:p w14:paraId="3641607D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державний</w:t>
            </w:r>
          </w:p>
        </w:tc>
        <w:tc>
          <w:tcPr>
            <w:tcW w:w="1444" w:type="dxa"/>
            <w:vAlign w:val="center"/>
          </w:tcPr>
          <w:p w14:paraId="051F6BD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2177BA38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2FBDE7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07950C4E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7C05C773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04C1930C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4ADC0652" w14:textId="77777777" w:rsidTr="008B6FB3">
        <w:trPr>
          <w:gridAfter w:val="1"/>
          <w:wAfter w:w="30" w:type="dxa"/>
        </w:trPr>
        <w:tc>
          <w:tcPr>
            <w:tcW w:w="825" w:type="dxa"/>
            <w:vMerge/>
          </w:tcPr>
          <w:p w14:paraId="68FC6F58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37486726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FA9F106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905350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CD8FFB3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обласний</w:t>
            </w:r>
          </w:p>
        </w:tc>
        <w:tc>
          <w:tcPr>
            <w:tcW w:w="1444" w:type="dxa"/>
            <w:vAlign w:val="center"/>
          </w:tcPr>
          <w:p w14:paraId="5BD6557C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1497,0000</w:t>
            </w:r>
          </w:p>
        </w:tc>
        <w:tc>
          <w:tcPr>
            <w:tcW w:w="873" w:type="dxa"/>
            <w:vAlign w:val="center"/>
          </w:tcPr>
          <w:p w14:paraId="489A5FC5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6558EDB8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1FA48DED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06E58E06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2F863640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1497,0000</w:t>
            </w:r>
          </w:p>
        </w:tc>
      </w:tr>
      <w:tr w:rsidR="00873D86" w:rsidRPr="00873D86" w14:paraId="198A0BA1" w14:textId="77777777" w:rsidTr="008B6FB3">
        <w:trPr>
          <w:gridAfter w:val="1"/>
          <w:wAfter w:w="30" w:type="dxa"/>
        </w:trPr>
        <w:tc>
          <w:tcPr>
            <w:tcW w:w="825" w:type="dxa"/>
            <w:vMerge/>
          </w:tcPr>
          <w:p w14:paraId="75EB6628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62BAFBB9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A57D754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6EC734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48103D3E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місцеві</w:t>
            </w:r>
          </w:p>
        </w:tc>
        <w:tc>
          <w:tcPr>
            <w:tcW w:w="1444" w:type="dxa"/>
            <w:vAlign w:val="center"/>
          </w:tcPr>
          <w:p w14:paraId="320A5F6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52FB7B4A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14B5A38C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174FE749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6F68A28D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1C30DC8F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0119C2D0" w14:textId="77777777" w:rsidTr="008B6FB3">
        <w:trPr>
          <w:gridAfter w:val="1"/>
          <w:wAfter w:w="30" w:type="dxa"/>
        </w:trPr>
        <w:tc>
          <w:tcPr>
            <w:tcW w:w="825" w:type="dxa"/>
            <w:vMerge/>
          </w:tcPr>
          <w:p w14:paraId="5FECE35F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1DDBA315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E0C21DE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7BEED6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7862928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інші кошти</w:t>
            </w:r>
          </w:p>
        </w:tc>
        <w:tc>
          <w:tcPr>
            <w:tcW w:w="1444" w:type="dxa"/>
            <w:vAlign w:val="center"/>
          </w:tcPr>
          <w:p w14:paraId="20E5E43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2E6FCB32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11D31B21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AC46BEB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0C6D19A6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507DB1C5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</w:tbl>
    <w:p w14:paraId="54535CC9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1D1B5FD8" w14:textId="77777777" w:rsidR="009569FB" w:rsidRPr="00873D86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3891B9" w14:textId="77777777" w:rsidR="009569FB" w:rsidRPr="00873D86" w:rsidRDefault="009569FB" w:rsidP="009569FB">
      <w:pPr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B3B3F26" w14:textId="77777777" w:rsidR="009569FB" w:rsidRPr="00873D86" w:rsidRDefault="009569FB" w:rsidP="009569FB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14:paraId="4AF25F95" w14:textId="77777777" w:rsidR="009569FB" w:rsidRPr="00873D86" w:rsidRDefault="009569FB" w:rsidP="009569F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</w:p>
    <w:tbl>
      <w:tblPr>
        <w:tblStyle w:val="a6"/>
        <w:tblW w:w="1512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0"/>
        <w:gridCol w:w="1912"/>
        <w:gridCol w:w="1790"/>
        <w:gridCol w:w="1807"/>
        <w:gridCol w:w="1649"/>
        <w:gridCol w:w="1305"/>
        <w:gridCol w:w="1087"/>
        <w:gridCol w:w="1074"/>
        <w:gridCol w:w="1193"/>
        <w:gridCol w:w="1312"/>
        <w:gridCol w:w="1176"/>
      </w:tblGrid>
      <w:tr w:rsidR="00873D86" w:rsidRPr="00873D86" w14:paraId="0A73C7B0" w14:textId="77777777" w:rsidTr="008B6FB3">
        <w:trPr>
          <w:trHeight w:val="270"/>
        </w:trPr>
        <w:tc>
          <w:tcPr>
            <w:tcW w:w="820" w:type="dxa"/>
            <w:vMerge w:val="restart"/>
          </w:tcPr>
          <w:p w14:paraId="4F49BB9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  <w:vMerge w:val="restart"/>
          </w:tcPr>
          <w:p w14:paraId="5AAF1966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790" w:type="dxa"/>
            <w:vMerge w:val="restart"/>
          </w:tcPr>
          <w:p w14:paraId="0A6E541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07" w:type="dxa"/>
            <w:vMerge w:val="restart"/>
          </w:tcPr>
          <w:p w14:paraId="459BED3D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proofErr w:type="spellStart"/>
            <w:r w:rsidRPr="00873D86">
              <w:rPr>
                <w:sz w:val="24"/>
                <w:szCs w:val="24"/>
              </w:rPr>
              <w:t>Відпові</w:t>
            </w:r>
            <w:proofErr w:type="spellEnd"/>
            <w:r w:rsidRPr="00873D86">
              <w:rPr>
                <w:sz w:val="24"/>
                <w:szCs w:val="24"/>
              </w:rPr>
              <w:t xml:space="preserve">-     </w:t>
            </w:r>
            <w:proofErr w:type="spellStart"/>
            <w:r w:rsidRPr="00873D86">
              <w:rPr>
                <w:sz w:val="24"/>
                <w:szCs w:val="24"/>
              </w:rPr>
              <w:t>дальний</w:t>
            </w:r>
            <w:proofErr w:type="spellEnd"/>
            <w:r w:rsidRPr="00873D8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49" w:type="dxa"/>
            <w:vMerge w:val="restart"/>
          </w:tcPr>
          <w:p w14:paraId="09E9079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4BD4075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інші кошти)</w:t>
            </w:r>
          </w:p>
        </w:tc>
        <w:tc>
          <w:tcPr>
            <w:tcW w:w="1305" w:type="dxa"/>
            <w:vMerge w:val="restart"/>
          </w:tcPr>
          <w:p w14:paraId="20296666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Прогнозо</w:t>
            </w:r>
            <w:r w:rsidRPr="00873D86">
              <w:rPr>
                <w:sz w:val="24"/>
                <w:szCs w:val="24"/>
              </w:rPr>
              <w:softHyphen/>
              <w:t>ваний обсяг фі</w:t>
            </w:r>
            <w:r w:rsidRPr="00873D8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842" w:type="dxa"/>
            <w:gridSpan w:val="5"/>
            <w:vAlign w:val="center"/>
          </w:tcPr>
          <w:p w14:paraId="6F4A24D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873D86" w:rsidRPr="00873D86" w14:paraId="7A060C37" w14:textId="77777777" w:rsidTr="008B6FB3">
        <w:trPr>
          <w:trHeight w:val="148"/>
        </w:trPr>
        <w:tc>
          <w:tcPr>
            <w:tcW w:w="820" w:type="dxa"/>
            <w:vMerge/>
            <w:vAlign w:val="center"/>
          </w:tcPr>
          <w:p w14:paraId="16C0695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6E96874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1FD1542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3C95A15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535BBCF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16DC75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B864759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2017</w:t>
            </w:r>
          </w:p>
        </w:tc>
        <w:tc>
          <w:tcPr>
            <w:tcW w:w="1074" w:type="dxa"/>
            <w:vAlign w:val="center"/>
          </w:tcPr>
          <w:p w14:paraId="196C183F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2018</w:t>
            </w:r>
          </w:p>
        </w:tc>
        <w:tc>
          <w:tcPr>
            <w:tcW w:w="1193" w:type="dxa"/>
            <w:vAlign w:val="center"/>
          </w:tcPr>
          <w:p w14:paraId="62EAF217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2019</w:t>
            </w:r>
          </w:p>
        </w:tc>
        <w:tc>
          <w:tcPr>
            <w:tcW w:w="1312" w:type="dxa"/>
            <w:vAlign w:val="center"/>
          </w:tcPr>
          <w:p w14:paraId="6A5647F3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2020</w:t>
            </w:r>
          </w:p>
        </w:tc>
        <w:tc>
          <w:tcPr>
            <w:tcW w:w="1176" w:type="dxa"/>
            <w:vAlign w:val="center"/>
          </w:tcPr>
          <w:p w14:paraId="0B132F30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2021</w:t>
            </w:r>
          </w:p>
        </w:tc>
      </w:tr>
      <w:tr w:rsidR="00873D86" w:rsidRPr="00873D86" w14:paraId="3B387B39" w14:textId="77777777" w:rsidTr="008B6FB3">
        <w:trPr>
          <w:trHeight w:val="270"/>
        </w:trPr>
        <w:tc>
          <w:tcPr>
            <w:tcW w:w="820" w:type="dxa"/>
            <w:vMerge w:val="restart"/>
            <w:vAlign w:val="center"/>
          </w:tcPr>
          <w:p w14:paraId="550F9AA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1.4.37</w:t>
            </w:r>
          </w:p>
        </w:tc>
        <w:tc>
          <w:tcPr>
            <w:tcW w:w="1912" w:type="dxa"/>
            <w:vMerge w:val="restart"/>
            <w:vAlign w:val="center"/>
          </w:tcPr>
          <w:p w14:paraId="52AC0E0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 xml:space="preserve">Виготовлення проєктно-кошторисної документації "Реконструкція споруди гідровузла та шлюзів греблі Хрінницького водосховища" </w:t>
            </w:r>
          </w:p>
        </w:tc>
        <w:tc>
          <w:tcPr>
            <w:tcW w:w="1790" w:type="dxa"/>
            <w:vMerge w:val="restart"/>
            <w:vAlign w:val="center"/>
          </w:tcPr>
          <w:p w14:paraId="2DA3A9FE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збереження водних ресурсів Хрінницького водосховища об’ємом             10 млн. м3, його флори та фауни на площі</w:t>
            </w:r>
          </w:p>
          <w:p w14:paraId="7ABD419F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2,02 тис. га</w:t>
            </w:r>
          </w:p>
        </w:tc>
        <w:tc>
          <w:tcPr>
            <w:tcW w:w="1807" w:type="dxa"/>
            <w:vMerge w:val="restart"/>
            <w:vAlign w:val="center"/>
          </w:tcPr>
          <w:p w14:paraId="498B747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Департамент з питань будівництва та архітектури Рівненської облдерж</w:t>
            </w:r>
            <w:r w:rsidRPr="00873D86">
              <w:rPr>
                <w:sz w:val="24"/>
                <w:szCs w:val="24"/>
              </w:rPr>
              <w:softHyphen/>
              <w:t>адміністрації,</w:t>
            </w:r>
          </w:p>
          <w:p w14:paraId="06009F7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Демидівська селищна рада</w:t>
            </w:r>
          </w:p>
        </w:tc>
        <w:tc>
          <w:tcPr>
            <w:tcW w:w="1649" w:type="dxa"/>
            <w:vAlign w:val="center"/>
          </w:tcPr>
          <w:p w14:paraId="60F2CA69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державний</w:t>
            </w:r>
          </w:p>
        </w:tc>
        <w:tc>
          <w:tcPr>
            <w:tcW w:w="1305" w:type="dxa"/>
            <w:vAlign w:val="center"/>
          </w:tcPr>
          <w:p w14:paraId="5D4BF5BC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461F1419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3152E50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54288D7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32C6EA5D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1419C21C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0483A20E" w14:textId="77777777" w:rsidTr="008B6FB3">
        <w:trPr>
          <w:trHeight w:val="148"/>
        </w:trPr>
        <w:tc>
          <w:tcPr>
            <w:tcW w:w="820" w:type="dxa"/>
            <w:vMerge/>
          </w:tcPr>
          <w:p w14:paraId="00DC0564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13C76BF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64861476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06CBD284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457D371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обласний</w:t>
            </w:r>
          </w:p>
        </w:tc>
        <w:tc>
          <w:tcPr>
            <w:tcW w:w="1305" w:type="dxa"/>
            <w:vAlign w:val="center"/>
          </w:tcPr>
          <w:p w14:paraId="48576673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1357,5088</w:t>
            </w:r>
          </w:p>
        </w:tc>
        <w:tc>
          <w:tcPr>
            <w:tcW w:w="1087" w:type="dxa"/>
            <w:vAlign w:val="center"/>
          </w:tcPr>
          <w:p w14:paraId="5C021FCB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588A9CA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58A91181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69116358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1332,6380</w:t>
            </w:r>
          </w:p>
        </w:tc>
        <w:tc>
          <w:tcPr>
            <w:tcW w:w="1176" w:type="dxa"/>
            <w:vAlign w:val="center"/>
          </w:tcPr>
          <w:p w14:paraId="5B1D0CDF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24,8708</w:t>
            </w:r>
          </w:p>
        </w:tc>
      </w:tr>
      <w:tr w:rsidR="00873D86" w:rsidRPr="00873D86" w14:paraId="0BE0775B" w14:textId="77777777" w:rsidTr="008B6FB3">
        <w:trPr>
          <w:trHeight w:val="148"/>
        </w:trPr>
        <w:tc>
          <w:tcPr>
            <w:tcW w:w="820" w:type="dxa"/>
            <w:vMerge/>
          </w:tcPr>
          <w:p w14:paraId="48EC9AC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37FB684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42DCB31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27CFCC95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E82553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місцеві</w:t>
            </w:r>
          </w:p>
        </w:tc>
        <w:tc>
          <w:tcPr>
            <w:tcW w:w="1305" w:type="dxa"/>
            <w:vAlign w:val="center"/>
          </w:tcPr>
          <w:p w14:paraId="09ECE002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5F5A740F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2C233A4B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5E8016B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72F4C259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32D0B5F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6C783A23" w14:textId="77777777" w:rsidTr="008B6FB3">
        <w:trPr>
          <w:trHeight w:val="148"/>
        </w:trPr>
        <w:tc>
          <w:tcPr>
            <w:tcW w:w="820" w:type="dxa"/>
            <w:vMerge/>
          </w:tcPr>
          <w:p w14:paraId="3D4F964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31441E4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1D4B058E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6220D80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10D3ECB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інші кошти</w:t>
            </w:r>
          </w:p>
        </w:tc>
        <w:tc>
          <w:tcPr>
            <w:tcW w:w="1305" w:type="dxa"/>
            <w:vAlign w:val="center"/>
          </w:tcPr>
          <w:p w14:paraId="142EC3F2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611FD85B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1DBBF2CD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4E5E70D9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181C0E86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0765EE6B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</w:tbl>
    <w:p w14:paraId="5B5B448D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”;</w:t>
      </w:r>
    </w:p>
    <w:p w14:paraId="5761CE88" w14:textId="77777777" w:rsidR="009569FB" w:rsidRPr="00873D86" w:rsidRDefault="009569FB" w:rsidP="009569FB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3D142A" w14:textId="77777777" w:rsidR="009569FB" w:rsidRPr="00873D86" w:rsidRDefault="009569FB" w:rsidP="009569FB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14:paraId="683B8A83" w14:textId="77777777" w:rsidR="009569FB" w:rsidRPr="00873D86" w:rsidRDefault="009569FB" w:rsidP="009569FB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виключити з розділу підпункт 1.2.38 такого змісту:   </w:t>
      </w:r>
    </w:p>
    <w:p w14:paraId="4F3DBC13" w14:textId="77777777" w:rsidR="009569FB" w:rsidRPr="00873D86" w:rsidRDefault="009569FB" w:rsidP="009569FB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6501BE" w14:textId="77777777" w:rsidR="009569FB" w:rsidRPr="00873D86" w:rsidRDefault="009569FB" w:rsidP="009569F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</w:p>
    <w:tbl>
      <w:tblPr>
        <w:tblStyle w:val="a6"/>
        <w:tblW w:w="1529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0"/>
        <w:gridCol w:w="1912"/>
        <w:gridCol w:w="1948"/>
        <w:gridCol w:w="1920"/>
        <w:gridCol w:w="1649"/>
        <w:gridCol w:w="1305"/>
        <w:gridCol w:w="1087"/>
        <w:gridCol w:w="1074"/>
        <w:gridCol w:w="1193"/>
        <w:gridCol w:w="969"/>
        <w:gridCol w:w="1418"/>
      </w:tblGrid>
      <w:tr w:rsidR="00873D86" w:rsidRPr="00873D86" w14:paraId="15B17A78" w14:textId="77777777" w:rsidTr="008B6FB3">
        <w:trPr>
          <w:trHeight w:val="270"/>
        </w:trPr>
        <w:tc>
          <w:tcPr>
            <w:tcW w:w="820" w:type="dxa"/>
            <w:vMerge w:val="restart"/>
          </w:tcPr>
          <w:p w14:paraId="54008B8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  <w:vMerge w:val="restart"/>
          </w:tcPr>
          <w:p w14:paraId="33F561AE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948" w:type="dxa"/>
            <w:vMerge w:val="restart"/>
          </w:tcPr>
          <w:p w14:paraId="67B12D6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920" w:type="dxa"/>
            <w:vMerge w:val="restart"/>
          </w:tcPr>
          <w:p w14:paraId="13286094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proofErr w:type="spellStart"/>
            <w:r w:rsidRPr="00873D86">
              <w:rPr>
                <w:sz w:val="24"/>
                <w:szCs w:val="24"/>
              </w:rPr>
              <w:t>Відпові</w:t>
            </w:r>
            <w:proofErr w:type="spellEnd"/>
            <w:r w:rsidRPr="00873D86">
              <w:rPr>
                <w:sz w:val="24"/>
                <w:szCs w:val="24"/>
              </w:rPr>
              <w:t xml:space="preserve">-     </w:t>
            </w:r>
            <w:proofErr w:type="spellStart"/>
            <w:r w:rsidRPr="00873D86">
              <w:rPr>
                <w:sz w:val="24"/>
                <w:szCs w:val="24"/>
              </w:rPr>
              <w:t>дальний</w:t>
            </w:r>
            <w:proofErr w:type="spellEnd"/>
            <w:r w:rsidRPr="00873D8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49" w:type="dxa"/>
            <w:vMerge w:val="restart"/>
          </w:tcPr>
          <w:p w14:paraId="0F0DC72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1E9E4EF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інші кошти)</w:t>
            </w:r>
          </w:p>
        </w:tc>
        <w:tc>
          <w:tcPr>
            <w:tcW w:w="1305" w:type="dxa"/>
            <w:vMerge w:val="restart"/>
          </w:tcPr>
          <w:p w14:paraId="3A48B9EB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Прогнозо</w:t>
            </w:r>
            <w:r w:rsidRPr="00873D86">
              <w:rPr>
                <w:sz w:val="24"/>
                <w:szCs w:val="24"/>
              </w:rPr>
              <w:softHyphen/>
              <w:t>ваний обсяг фі</w:t>
            </w:r>
            <w:r w:rsidRPr="00873D8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741" w:type="dxa"/>
            <w:gridSpan w:val="5"/>
            <w:vAlign w:val="center"/>
          </w:tcPr>
          <w:p w14:paraId="131131D5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873D86" w:rsidRPr="00873D86" w14:paraId="37C45C95" w14:textId="77777777" w:rsidTr="008B6FB3">
        <w:trPr>
          <w:trHeight w:val="148"/>
        </w:trPr>
        <w:tc>
          <w:tcPr>
            <w:tcW w:w="820" w:type="dxa"/>
            <w:vMerge/>
            <w:vAlign w:val="center"/>
          </w:tcPr>
          <w:p w14:paraId="54B40903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19CA9381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0B89866C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5F6867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4D909982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3F5DDEC0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F375361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2017</w:t>
            </w:r>
          </w:p>
        </w:tc>
        <w:tc>
          <w:tcPr>
            <w:tcW w:w="1074" w:type="dxa"/>
            <w:vAlign w:val="center"/>
          </w:tcPr>
          <w:p w14:paraId="58866BBB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2018</w:t>
            </w:r>
          </w:p>
        </w:tc>
        <w:tc>
          <w:tcPr>
            <w:tcW w:w="1193" w:type="dxa"/>
            <w:vAlign w:val="center"/>
          </w:tcPr>
          <w:p w14:paraId="37DFC751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2019</w:t>
            </w:r>
          </w:p>
        </w:tc>
        <w:tc>
          <w:tcPr>
            <w:tcW w:w="969" w:type="dxa"/>
            <w:vAlign w:val="center"/>
          </w:tcPr>
          <w:p w14:paraId="1EEE34DC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336EABDF" w14:textId="77777777" w:rsidR="009569FB" w:rsidRPr="00873D86" w:rsidRDefault="009569FB" w:rsidP="008B6FB3">
            <w:pPr>
              <w:ind w:right="-57"/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2021</w:t>
            </w:r>
          </w:p>
        </w:tc>
      </w:tr>
      <w:tr w:rsidR="00873D86" w:rsidRPr="00873D86" w14:paraId="24225EAD" w14:textId="77777777" w:rsidTr="008B6FB3">
        <w:trPr>
          <w:trHeight w:val="270"/>
        </w:trPr>
        <w:tc>
          <w:tcPr>
            <w:tcW w:w="820" w:type="dxa"/>
            <w:vMerge w:val="restart"/>
            <w:vAlign w:val="center"/>
          </w:tcPr>
          <w:p w14:paraId="0320A06A" w14:textId="77777777" w:rsidR="009569FB" w:rsidRPr="00873D86" w:rsidRDefault="009569FB" w:rsidP="008B6FB3">
            <w:pPr>
              <w:jc w:val="center"/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1.2.38</w:t>
            </w:r>
          </w:p>
        </w:tc>
        <w:tc>
          <w:tcPr>
            <w:tcW w:w="1912" w:type="dxa"/>
            <w:vMerge w:val="restart"/>
            <w:vAlign w:val="center"/>
          </w:tcPr>
          <w:p w14:paraId="15B6C5A5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  <w:lang w:bidi="lo-LA"/>
              </w:rPr>
              <w:t>Будівництво каналізаційної насосної станції,  самопливних каналізаційних колекторів та напірної каналізації мікрорайону „Костопільське село</w:t>
            </w:r>
            <w:r w:rsidRPr="00873D86">
              <w:rPr>
                <w:bCs/>
                <w:sz w:val="24"/>
                <w:szCs w:val="24"/>
                <w:lang w:bidi="lo-LA"/>
              </w:rPr>
              <w:t>”</w:t>
            </w:r>
            <w:r w:rsidRPr="00873D86">
              <w:rPr>
                <w:sz w:val="24"/>
                <w:szCs w:val="24"/>
                <w:lang w:bidi="lo-LA"/>
              </w:rPr>
              <w:t xml:space="preserve"> та прилеглої до нього території в м. Костопіль Рівненського району Рівненської області</w:t>
            </w:r>
          </w:p>
        </w:tc>
        <w:tc>
          <w:tcPr>
            <w:tcW w:w="1948" w:type="dxa"/>
            <w:vMerge w:val="restart"/>
            <w:vAlign w:val="center"/>
          </w:tcPr>
          <w:p w14:paraId="1FC91B32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  <w:lang w:bidi="lo-LA"/>
              </w:rPr>
              <w:t xml:space="preserve">здійснення комплексу заходів, спрямованих на підвищення надійності і ефективності </w:t>
            </w:r>
            <w:proofErr w:type="spellStart"/>
            <w:r w:rsidRPr="00873D86">
              <w:rPr>
                <w:sz w:val="24"/>
                <w:szCs w:val="24"/>
                <w:lang w:bidi="lo-LA"/>
              </w:rPr>
              <w:t>функціо-нування</w:t>
            </w:r>
            <w:proofErr w:type="spellEnd"/>
            <w:r w:rsidRPr="00873D86">
              <w:rPr>
                <w:sz w:val="24"/>
                <w:szCs w:val="24"/>
                <w:lang w:bidi="lo-LA"/>
              </w:rPr>
              <w:t xml:space="preserve"> системи водовідведення міста, усунення джерел забруднення вод підземного горизонту</w:t>
            </w:r>
          </w:p>
        </w:tc>
        <w:tc>
          <w:tcPr>
            <w:tcW w:w="1920" w:type="dxa"/>
            <w:vMerge w:val="restart"/>
            <w:vAlign w:val="center"/>
          </w:tcPr>
          <w:p w14:paraId="012505E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Костопільська міська рада</w:t>
            </w:r>
          </w:p>
        </w:tc>
        <w:tc>
          <w:tcPr>
            <w:tcW w:w="1649" w:type="dxa"/>
            <w:vAlign w:val="center"/>
          </w:tcPr>
          <w:p w14:paraId="045F9C33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державний</w:t>
            </w:r>
          </w:p>
        </w:tc>
        <w:tc>
          <w:tcPr>
            <w:tcW w:w="1305" w:type="dxa"/>
            <w:vAlign w:val="center"/>
          </w:tcPr>
          <w:p w14:paraId="62F815FC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6270587E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0AFFC29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10D945D8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7A593646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4B840E38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5E607890" w14:textId="77777777" w:rsidTr="008B6FB3">
        <w:trPr>
          <w:trHeight w:val="148"/>
        </w:trPr>
        <w:tc>
          <w:tcPr>
            <w:tcW w:w="820" w:type="dxa"/>
            <w:vMerge/>
          </w:tcPr>
          <w:p w14:paraId="5596CEA4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15824179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11674E8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58FB9BB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45D4FF6B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обласний</w:t>
            </w:r>
          </w:p>
        </w:tc>
        <w:tc>
          <w:tcPr>
            <w:tcW w:w="1305" w:type="dxa"/>
            <w:vAlign w:val="center"/>
          </w:tcPr>
          <w:p w14:paraId="17578676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300,0000</w:t>
            </w:r>
          </w:p>
        </w:tc>
        <w:tc>
          <w:tcPr>
            <w:tcW w:w="1087" w:type="dxa"/>
            <w:vAlign w:val="center"/>
          </w:tcPr>
          <w:p w14:paraId="13CE278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66CE09AD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09562A3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499D1BF9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2B470390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300,0000</w:t>
            </w:r>
          </w:p>
        </w:tc>
      </w:tr>
      <w:tr w:rsidR="00873D86" w:rsidRPr="00873D86" w14:paraId="42A2064B" w14:textId="77777777" w:rsidTr="008B6FB3">
        <w:trPr>
          <w:trHeight w:val="148"/>
        </w:trPr>
        <w:tc>
          <w:tcPr>
            <w:tcW w:w="820" w:type="dxa"/>
            <w:vMerge/>
          </w:tcPr>
          <w:p w14:paraId="35FE109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6ECE65DC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7F26AB4B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9865E8D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2E5F5E8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місцеві</w:t>
            </w:r>
          </w:p>
        </w:tc>
        <w:tc>
          <w:tcPr>
            <w:tcW w:w="1305" w:type="dxa"/>
            <w:vAlign w:val="center"/>
          </w:tcPr>
          <w:p w14:paraId="4B177EF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5F6F116A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42FC031F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5910A08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6DEAC323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624D1817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  <w:tr w:rsidR="00873D86" w:rsidRPr="00873D86" w14:paraId="74FC6ED0" w14:textId="77777777" w:rsidTr="008B6FB3">
        <w:trPr>
          <w:trHeight w:val="148"/>
        </w:trPr>
        <w:tc>
          <w:tcPr>
            <w:tcW w:w="820" w:type="dxa"/>
            <w:vMerge/>
          </w:tcPr>
          <w:p w14:paraId="5CD84037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6F24571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02D2641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F2167DA" w14:textId="77777777" w:rsidR="009569FB" w:rsidRPr="00873D86" w:rsidRDefault="009569FB" w:rsidP="008B6FB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F99E0AC" w14:textId="77777777" w:rsidR="009569FB" w:rsidRPr="00873D86" w:rsidRDefault="009569FB" w:rsidP="008B6FB3">
            <w:pPr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інші кошти</w:t>
            </w:r>
          </w:p>
        </w:tc>
        <w:tc>
          <w:tcPr>
            <w:tcW w:w="1305" w:type="dxa"/>
            <w:vAlign w:val="center"/>
          </w:tcPr>
          <w:p w14:paraId="4D4D1574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213CDD6E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37079A15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39AED84B" w14:textId="77777777" w:rsidR="009569FB" w:rsidRPr="00873D86" w:rsidRDefault="009569FB" w:rsidP="008B6FB3">
            <w:pPr>
              <w:jc w:val="center"/>
              <w:rPr>
                <w:sz w:val="24"/>
                <w:szCs w:val="24"/>
                <w:lang w:eastAsia="ru-RU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03AC85B9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0C92C0D5" w14:textId="77777777" w:rsidR="009569FB" w:rsidRPr="00873D86" w:rsidRDefault="009569FB" w:rsidP="008B6FB3">
            <w:pPr>
              <w:rPr>
                <w:sz w:val="24"/>
                <w:szCs w:val="24"/>
              </w:rPr>
            </w:pPr>
            <w:r w:rsidRPr="00873D86">
              <w:rPr>
                <w:sz w:val="24"/>
                <w:szCs w:val="24"/>
              </w:rPr>
              <w:t> </w:t>
            </w:r>
          </w:p>
        </w:tc>
      </w:tr>
    </w:tbl>
    <w:p w14:paraId="13340DB0" w14:textId="77777777" w:rsidR="009569FB" w:rsidRPr="00873D86" w:rsidRDefault="009569FB" w:rsidP="009569FB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”; </w:t>
      </w:r>
    </w:p>
    <w:p w14:paraId="4EFDD09C" w14:textId="77777777" w:rsidR="009569FB" w:rsidRPr="00873D86" w:rsidRDefault="009569FB" w:rsidP="009569FB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14:paraId="7A38C8EF" w14:textId="77777777" w:rsidR="009569FB" w:rsidRPr="00873D86" w:rsidRDefault="009569FB" w:rsidP="009569FB">
      <w:pPr>
        <w:suppressAutoHyphens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177FA" w14:textId="77777777" w:rsidR="009569FB" w:rsidRPr="00873D86" w:rsidRDefault="009569FB" w:rsidP="009569FB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позицію „Всього” підрозділу 1.2 „Будівництво, реконструкція каналізаційних насосних станцій, каналізаційних колекторів та мереж”, позицію „Всього” підрозділу 1.4. „Відновлення і підтримання сприятливого гідрологічного режиму водних об’єктів” та позицію „Всього за розділом „Охорона і раціональне використання водних ресурсів” викласти в такій </w:t>
      </w:r>
      <w:proofErr w:type="spellStart"/>
      <w:r w:rsidRPr="00873D86">
        <w:rPr>
          <w:rFonts w:ascii="Times New Roman" w:eastAsia="Times New Roman" w:hAnsi="Times New Roman" w:cs="Times New Roman"/>
          <w:sz w:val="28"/>
          <w:szCs w:val="28"/>
        </w:rPr>
        <w:t>редації</w:t>
      </w:r>
      <w:proofErr w:type="spellEnd"/>
      <w:r w:rsidRPr="00873D8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E49519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8D3D8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873D86" w:rsidRPr="00873D86" w14:paraId="448059B5" w14:textId="77777777" w:rsidTr="008B6FB3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3F7A8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158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371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44564,9888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01EA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13543,3030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C02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29441,6858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F5F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08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AC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130,0000</w:t>
            </w:r>
          </w:p>
        </w:tc>
      </w:tr>
      <w:tr w:rsidR="00873D86" w:rsidRPr="00873D86" w14:paraId="15D04E2F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E496D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7D0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FC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47500,3520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69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11510,4680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45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10114,1020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F2E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11529,1560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A6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4803,0370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F7A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9543,5890</w:t>
            </w:r>
          </w:p>
        </w:tc>
      </w:tr>
      <w:tr w:rsidR="00873D86" w:rsidRPr="00873D86" w14:paraId="28D5EB55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4215C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C0C7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83F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116015,8230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CFA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55484,1410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6A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55178,2000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2A2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1684,5000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01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1544,5000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FC4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2124,4820</w:t>
            </w:r>
          </w:p>
        </w:tc>
      </w:tr>
      <w:tr w:rsidR="00873D86" w:rsidRPr="00873D86" w14:paraId="57E2F2F9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1EBAE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6D9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4FE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D0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369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AA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64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3A3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</w:tr>
    </w:tbl>
    <w:p w14:paraId="38900DA1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”;</w:t>
      </w:r>
    </w:p>
    <w:p w14:paraId="0967A4CB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</w:p>
    <w:p w14:paraId="6829C846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873D86" w:rsidRPr="00873D86" w14:paraId="785B2118" w14:textId="77777777" w:rsidTr="008B6FB3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51F0A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4E7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CB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22257,5540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5E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3912,5730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D7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10554,9810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43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779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2090,0000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07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3250,0000</w:t>
            </w:r>
          </w:p>
        </w:tc>
      </w:tr>
      <w:tr w:rsidR="00873D86" w:rsidRPr="00873D86" w14:paraId="3414AC26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19AF1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7E4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59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13703,6068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A9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2651,2580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68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1600,0000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1F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2600,0000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C7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3382,6380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FE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3469,7108</w:t>
            </w:r>
          </w:p>
        </w:tc>
      </w:tr>
      <w:tr w:rsidR="00873D86" w:rsidRPr="00873D86" w14:paraId="2CA2805F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CF85C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0FF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CBB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63558,7760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07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28228,6700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02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28182,6260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3D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890,0000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7F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3053,7400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AC5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3203,7400</w:t>
            </w:r>
          </w:p>
        </w:tc>
      </w:tr>
      <w:tr w:rsidR="00873D86" w:rsidRPr="00873D86" w14:paraId="43D242D3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37767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1C7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6C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F79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A9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7E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68B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A19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</w:tr>
    </w:tbl>
    <w:p w14:paraId="745A684C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”.</w:t>
      </w:r>
    </w:p>
    <w:p w14:paraId="4B602F09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936D3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>„</w:t>
      </w: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873D86" w:rsidRPr="00873D86" w14:paraId="0FC9B7A0" w14:textId="77777777" w:rsidTr="008B6FB3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90C3A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Всього за розділом „Охорона і раціональне використання водних ресурсів”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E32A" w14:textId="77777777" w:rsidR="009569FB" w:rsidRPr="00873D86" w:rsidRDefault="009569FB" w:rsidP="008B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0C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164008,0052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049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61151,7012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C0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74298,7440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17A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9740,0000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C57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8767,0000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3D2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10050,5600</w:t>
            </w:r>
          </w:p>
        </w:tc>
      </w:tr>
      <w:tr w:rsidR="00873D86" w:rsidRPr="00873D86" w14:paraId="1D790ACB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6327E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DC8C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95B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125879,3295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15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30503,8198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772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22815,4618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234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24795,3281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38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24636,3300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C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23128,3898</w:t>
            </w:r>
          </w:p>
        </w:tc>
      </w:tr>
      <w:tr w:rsidR="00873D86" w:rsidRPr="00873D86" w14:paraId="5547CDBB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FDDFF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47B7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2DA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223067,8818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79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113908,2912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AE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89262,7286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EE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5594,5000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211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6948,2400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4A5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7354,1220</w:t>
            </w:r>
          </w:p>
        </w:tc>
      </w:tr>
      <w:tr w:rsidR="00873D86" w:rsidRPr="00873D86" w14:paraId="65DFA148" w14:textId="77777777" w:rsidTr="008B6FB3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C63A3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2D9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87B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756,0000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50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2E9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58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A7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02E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</w:tr>
    </w:tbl>
    <w:p w14:paraId="4F3B2890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”.</w:t>
      </w:r>
    </w:p>
    <w:p w14:paraId="2B8FFB40" w14:textId="77777777" w:rsidR="009569FB" w:rsidRPr="00873D86" w:rsidRDefault="009569FB" w:rsidP="009569FB">
      <w:pPr>
        <w:rPr>
          <w:rFonts w:ascii="Times New Roman" w:eastAsia="Times New Roman" w:hAnsi="Times New Roman" w:cs="Times New Roman"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A67F0C" w14:textId="77777777" w:rsidR="009569FB" w:rsidRPr="00873D86" w:rsidRDefault="009569FB" w:rsidP="009569FB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14:paraId="0764BD10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B5D026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ind w:right="-3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>2) позицію „Всього за Програмою” викласти в такій редакції:</w:t>
      </w:r>
    </w:p>
    <w:p w14:paraId="5FFF2AA1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>„</w:t>
      </w:r>
    </w:p>
    <w:tbl>
      <w:tblPr>
        <w:tblW w:w="1526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235"/>
        <w:gridCol w:w="1504"/>
        <w:gridCol w:w="1588"/>
        <w:gridCol w:w="1588"/>
        <w:gridCol w:w="1588"/>
        <w:gridCol w:w="1588"/>
        <w:gridCol w:w="1588"/>
        <w:gridCol w:w="1588"/>
      </w:tblGrid>
      <w:tr w:rsidR="00873D86" w:rsidRPr="00873D86" w14:paraId="608048A6" w14:textId="77777777" w:rsidTr="008B6FB3">
        <w:trPr>
          <w:trHeight w:val="300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0BF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Всього за Програмою</w:t>
            </w:r>
          </w:p>
          <w:p w14:paraId="0CA7CC90" w14:textId="77777777" w:rsidR="009569FB" w:rsidRPr="00873D86" w:rsidRDefault="009569FB" w:rsidP="008B6FB3">
            <w:pPr>
              <w:tabs>
                <w:tab w:val="left" w:pos="30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5F5661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535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FE0C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219271,6492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A4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74925,9802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59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89428,0540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6C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25589,3610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B5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13764,2650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C9B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15563,9890</w:t>
            </w:r>
          </w:p>
        </w:tc>
      </w:tr>
      <w:tr w:rsidR="00873D86" w:rsidRPr="00873D86" w14:paraId="76349F47" w14:textId="77777777" w:rsidTr="008B6FB3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0536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BA97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01C2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160628,7689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D3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36663,8230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A9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38476,4320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D8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25669,1501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60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29287,1520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F58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30532,2118</w:t>
            </w:r>
          </w:p>
        </w:tc>
      </w:tr>
      <w:tr w:rsidR="00873D86" w:rsidRPr="00873D86" w14:paraId="6ABA4040" w14:textId="77777777" w:rsidTr="008B6FB3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E9A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24DE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місцеві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3A3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249056,1118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9C2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122541,8502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4C1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100109,4286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4ED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9670,3480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8D4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8474,5150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9F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8259,9700</w:t>
            </w:r>
          </w:p>
        </w:tc>
      </w:tr>
      <w:tr w:rsidR="00873D86" w:rsidRPr="00873D86" w14:paraId="7A31543A" w14:textId="77777777" w:rsidTr="008B6FB3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C7F2" w14:textId="77777777" w:rsidR="009569FB" w:rsidRPr="00873D86" w:rsidRDefault="009569FB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4995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 кошти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BB9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88989,1850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6E5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37408,0650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B06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14287,1000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1C3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30002,8200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29B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4236,1000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D2D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3055,1000</w:t>
            </w:r>
          </w:p>
        </w:tc>
      </w:tr>
      <w:tr w:rsidR="00873D86" w:rsidRPr="00873D86" w14:paraId="5091F239" w14:textId="77777777" w:rsidTr="008B6FB3">
        <w:trPr>
          <w:trHeight w:val="30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D68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Загальна сума за Програмою</w:t>
            </w: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0968" w14:textId="77777777" w:rsidR="009569FB" w:rsidRPr="00873D86" w:rsidRDefault="009569FB" w:rsidP="008B6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A077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717945,7149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CC3A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271539,7184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7C20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242301,0146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B429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90931,6791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6F3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55762,0320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A25F" w14:textId="77777777" w:rsidR="009569FB" w:rsidRPr="00873D86" w:rsidRDefault="009569FB" w:rsidP="008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57411,2708</w:t>
            </w:r>
          </w:p>
        </w:tc>
      </w:tr>
    </w:tbl>
    <w:p w14:paraId="0A065B23" w14:textId="77777777" w:rsidR="009569FB" w:rsidRPr="00873D86" w:rsidRDefault="009569FB" w:rsidP="009569FB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”.</w:t>
      </w:r>
    </w:p>
    <w:p w14:paraId="30E30CCE" w14:textId="77777777" w:rsidR="009569FB" w:rsidRPr="00873D86" w:rsidRDefault="009569FB" w:rsidP="009569FB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F126E" w14:textId="77777777" w:rsidR="009569FB" w:rsidRPr="00873D86" w:rsidRDefault="009569FB" w:rsidP="009569FB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2C666" w14:textId="77777777" w:rsidR="009569FB" w:rsidRPr="00873D86" w:rsidRDefault="009569FB" w:rsidP="009569FB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218FC" w14:textId="77777777" w:rsidR="009569FB" w:rsidRPr="00873D86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2564F9" w14:textId="77777777" w:rsidR="009569FB" w:rsidRPr="00873D86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569FB" w:rsidRPr="00873D86" w:rsidSect="00747C15">
          <w:headerReference w:type="even" r:id="rId8"/>
          <w:headerReference w:type="default" r:id="rId9"/>
          <w:pgSz w:w="16838" w:h="11906" w:orient="landscape"/>
          <w:pgMar w:top="-814" w:right="398" w:bottom="0" w:left="960" w:header="709" w:footer="709" w:gutter="0"/>
          <w:cols w:space="708"/>
          <w:titlePg/>
          <w:docGrid w:linePitch="360"/>
        </w:sectPr>
      </w:pPr>
    </w:p>
    <w:p w14:paraId="6A9F6DBC" w14:textId="77777777" w:rsidR="009569FB" w:rsidRPr="00873D86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8</w:t>
      </w:r>
    </w:p>
    <w:p w14:paraId="0141B7DE" w14:textId="77777777" w:rsidR="009569FB" w:rsidRPr="00873D86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3768B5" w14:textId="77777777" w:rsidR="009569FB" w:rsidRPr="00873D86" w:rsidRDefault="009569FB" w:rsidP="009569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>2. У Програмі розділ  ІV „Джерела та обсяги фінансування Програми”  викласти в такій редакції:</w:t>
      </w:r>
    </w:p>
    <w:p w14:paraId="55B8D646" w14:textId="77777777" w:rsidR="009569FB" w:rsidRPr="00873D86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11DA9" w14:textId="77777777" w:rsidR="009569FB" w:rsidRPr="00873D86" w:rsidRDefault="009569FB" w:rsidP="00956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b/>
          <w:sz w:val="28"/>
          <w:szCs w:val="28"/>
        </w:rPr>
        <w:t>„ ІV. ДЖЕРЕЛА ТА ОБСЯГИ ФІНАНСУВАННЯ ПРОГРАМИ</w:t>
      </w:r>
    </w:p>
    <w:p w14:paraId="58DBBB41" w14:textId="77777777" w:rsidR="009569FB" w:rsidRPr="00873D86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AB84CF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Фінансування природоохоронних заходів, передбачених Програмою, буде </w:t>
      </w:r>
      <w:proofErr w:type="spellStart"/>
      <w:r w:rsidRPr="00873D86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 за рахунок таких джерел:</w:t>
      </w:r>
    </w:p>
    <w:p w14:paraId="4F12A4A8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державний бюджет;</w:t>
      </w:r>
    </w:p>
    <w:p w14:paraId="1943A85C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обласний бюджет;</w:t>
      </w:r>
    </w:p>
    <w:p w14:paraId="539EA2DE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місцеві (районні та бюджети місцевого самоврядування) бюджети;</w:t>
      </w:r>
    </w:p>
    <w:p w14:paraId="07DB0980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інші кошти.</w:t>
      </w:r>
    </w:p>
    <w:p w14:paraId="790827B9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Фінансування з обласного бюджету здійснюється в межах видатків, передбачених у бюджеті на відповідний рік.</w:t>
      </w:r>
    </w:p>
    <w:p w14:paraId="48E8D533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Програмою передбачається виконання заходів на загальну суму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br/>
      </w:r>
      <w:r w:rsidRPr="0087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717945,7149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 xml:space="preserve">тисячі гривень, зокрема з: </w:t>
      </w:r>
    </w:p>
    <w:p w14:paraId="2747DC12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державного бюджету –  </w:t>
      </w:r>
      <w:r w:rsidRPr="0087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219271,6492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>тисячі гривень;</w:t>
      </w:r>
    </w:p>
    <w:p w14:paraId="0AD27084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обласного бюджету – </w:t>
      </w:r>
      <w:r w:rsidRPr="0087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160628,7689 </w:t>
      </w:r>
      <w:r w:rsidRPr="00873D86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>сячі гривень;</w:t>
      </w:r>
    </w:p>
    <w:p w14:paraId="4633207D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місцевих бюджетів (районні та бюджети місцевого самоврядування)  – </w:t>
      </w:r>
      <w:r w:rsidRPr="0087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249056,1118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>тисячі гривень;</w:t>
      </w:r>
    </w:p>
    <w:p w14:paraId="32723F84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інші кошти – </w:t>
      </w:r>
      <w:r w:rsidRPr="0087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88989,1850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>тисячі гривень.</w:t>
      </w:r>
    </w:p>
    <w:p w14:paraId="63FB7834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F4725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>Розподіл видатків на реалізацію природоохоронних заходів за напрямами використання:</w:t>
      </w:r>
    </w:p>
    <w:p w14:paraId="339931A1" w14:textId="77777777" w:rsidR="009569FB" w:rsidRPr="00873D86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водних ресурсів – </w:t>
      </w:r>
      <w:r w:rsidRPr="00873D86">
        <w:rPr>
          <w:rFonts w:ascii="Times New Roman" w:eastAsia="Times New Roman" w:hAnsi="Times New Roman" w:cs="Times New Roman"/>
          <w:bCs/>
          <w:sz w:val="28"/>
          <w:szCs w:val="28"/>
        </w:rPr>
        <w:t xml:space="preserve">513711,2165 </w:t>
      </w:r>
      <w:r w:rsidRPr="00873D86">
        <w:rPr>
          <w:rFonts w:ascii="Times New Roman" w:eastAsia="Times New Roman" w:hAnsi="Times New Roman" w:cs="Times New Roman"/>
          <w:sz w:val="28"/>
          <w:szCs w:val="28"/>
        </w:rPr>
        <w:t>тисячі гривень (71,55 відсотка);</w:t>
      </w:r>
    </w:p>
    <w:p w14:paraId="1711C981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86"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   атмосферного    повітря    –    88221,1482    тисячі  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 гривень   (12,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відсотка);</w:t>
      </w:r>
    </w:p>
    <w:p w14:paraId="206C0F70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земель – </w:t>
      </w:r>
      <w:r w:rsidRPr="00871E64">
        <w:rPr>
          <w:rFonts w:ascii="Times New Roman" w:eastAsia="Times New Roman" w:hAnsi="Times New Roman" w:cs="Times New Roman"/>
          <w:bCs/>
          <w:sz w:val="28"/>
          <w:szCs w:val="28"/>
        </w:rPr>
        <w:t xml:space="preserve">36883,4802 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>тисячі гривень             (5,14 відсотка);</w:t>
      </w:r>
    </w:p>
    <w:p w14:paraId="6C9910A7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поводження з відходами –  </w:t>
      </w:r>
      <w:r>
        <w:rPr>
          <w:rFonts w:ascii="Times New Roman" w:eastAsia="Times New Roman" w:hAnsi="Times New Roman" w:cs="Times New Roman"/>
          <w:sz w:val="28"/>
          <w:szCs w:val="28"/>
        </w:rPr>
        <w:t>69266,57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тисячі гривень (</w:t>
      </w:r>
      <w:r>
        <w:rPr>
          <w:rFonts w:ascii="Times New Roman" w:eastAsia="Times New Roman" w:hAnsi="Times New Roman" w:cs="Times New Roman"/>
          <w:sz w:val="28"/>
          <w:szCs w:val="28"/>
        </w:rPr>
        <w:t>9,65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відсотка);</w:t>
      </w:r>
    </w:p>
    <w:p w14:paraId="4720D61F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sz w:val="28"/>
          <w:szCs w:val="28"/>
        </w:rPr>
        <w:tab/>
        <w:t>моніторинг довкілля – 1470 тисяч гривень (0,2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відсотка);</w:t>
      </w:r>
    </w:p>
    <w:p w14:paraId="51C33C0D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sz w:val="28"/>
          <w:szCs w:val="28"/>
        </w:rPr>
        <w:tab/>
        <w:t>охорона і раціональне використання біоресурсів, збереження природно-заповідного фонду – 3236,3 тисячі гривень (0,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відсотка);</w:t>
      </w:r>
    </w:p>
    <w:p w14:paraId="49E3A1ED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sz w:val="28"/>
          <w:szCs w:val="28"/>
        </w:rPr>
        <w:tab/>
        <w:t>доступ до екологічної інформації та залучення громадськості до прийняття рішень з питань охорони довкілля – 5</w:t>
      </w:r>
      <w:r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тисяч гривень (0,7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1E64">
        <w:rPr>
          <w:rFonts w:ascii="Times New Roman" w:eastAsia="Times New Roman" w:hAnsi="Times New Roman" w:cs="Times New Roman"/>
          <w:sz w:val="28"/>
          <w:szCs w:val="28"/>
        </w:rPr>
        <w:t xml:space="preserve"> відсотка).</w:t>
      </w: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1E64">
        <w:rPr>
          <w:rFonts w:ascii="Times New Roman" w:eastAsia="Times New Roman" w:hAnsi="Times New Roman" w:cs="Times New Roman"/>
          <w:bCs/>
          <w:sz w:val="28"/>
          <w:szCs w:val="28"/>
        </w:rPr>
        <w:t>”.</w:t>
      </w:r>
    </w:p>
    <w:p w14:paraId="3CC7EDD2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5CFB5A45" w14:textId="77777777" w:rsidR="009569FB" w:rsidRPr="00871E64" w:rsidRDefault="009569FB" w:rsidP="009569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3. Пункт 5 „</w:t>
      </w: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Прогнозні обсяги та джерела фінансування”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Обласної програми охорони навколишнього природного середовища на 2017 – 2021 роки викласти в такій редакції:</w:t>
      </w:r>
    </w:p>
    <w:p w14:paraId="31C2DFC2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EF563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69FB" w:rsidRPr="00871E64" w:rsidSect="00747C15">
          <w:headerReference w:type="even" r:id="rId10"/>
          <w:pgSz w:w="11906" w:h="16838"/>
          <w:pgMar w:top="1134" w:right="567" w:bottom="1134" w:left="1701" w:header="181" w:footer="709" w:gutter="0"/>
          <w:cols w:space="708"/>
          <w:docGrid w:linePitch="360"/>
        </w:sectPr>
      </w:pPr>
    </w:p>
    <w:p w14:paraId="04E89DA0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14:paraId="6AF3C19D" w14:textId="77777777" w:rsidR="009569FB" w:rsidRPr="00871E64" w:rsidRDefault="009569FB" w:rsidP="009569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57909C" w14:textId="77777777" w:rsidR="009569FB" w:rsidRPr="00871E64" w:rsidRDefault="009569FB" w:rsidP="009569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„5. Прогнозні обсяги та джерела фінансування:</w:t>
      </w:r>
    </w:p>
    <w:p w14:paraId="4E536BCA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15B0A48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державний бюджет –  </w:t>
      </w:r>
      <w:r w:rsidRPr="00871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219271,6492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4CA66D8F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7C5D51A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обласний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160628,7689</w:t>
      </w:r>
      <w:r w:rsidRPr="00871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6B8D0B3A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4A689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місцеві бюджети (районні та бюджети місцевого самоврядування) – </w:t>
      </w:r>
    </w:p>
    <w:p w14:paraId="70A58FFC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249056,1118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1A91BBEC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E30C7F" w14:textId="77777777" w:rsidR="009569FB" w:rsidRPr="00871E64" w:rsidRDefault="009569FB" w:rsidP="00956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інші кошти – </w:t>
      </w:r>
      <w:r w:rsidRPr="00871E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88989,1850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</w:t>
      </w:r>
    </w:p>
    <w:p w14:paraId="18635415" w14:textId="77777777" w:rsidR="009569FB" w:rsidRPr="00871E64" w:rsidRDefault="009569FB" w:rsidP="009569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D6B58" w14:textId="77777777" w:rsidR="009569FB" w:rsidRPr="00871E64" w:rsidRDefault="009569FB" w:rsidP="009569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Всього за Програмою – </w:t>
      </w:r>
      <w:r w:rsidRPr="00871E64">
        <w:rPr>
          <w:rFonts w:ascii="Times New Roman" w:eastAsia="Times New Roman" w:hAnsi="Times New Roman" w:cs="Times New Roman"/>
          <w:sz w:val="28"/>
          <w:szCs w:val="28"/>
          <w:lang w:eastAsia="uk-UA"/>
        </w:rPr>
        <w:t>717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945</w:t>
      </w:r>
      <w:r w:rsidRPr="00871E64">
        <w:rPr>
          <w:rFonts w:ascii="Times New Roman" w:eastAsia="Times New Roman" w:hAnsi="Times New Roman" w:cs="Times New Roman"/>
          <w:sz w:val="28"/>
          <w:szCs w:val="28"/>
          <w:lang w:eastAsia="uk-UA"/>
        </w:rPr>
        <w:t>,714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71E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71E64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гривень.”.</w:t>
      </w:r>
    </w:p>
    <w:p w14:paraId="732BCDE8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72D4C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E1ABBA" w14:textId="77777777" w:rsidR="009569FB" w:rsidRPr="00871E64" w:rsidRDefault="009569FB" w:rsidP="0095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A3A494" w14:textId="77777777" w:rsidR="009569FB" w:rsidRPr="00871E64" w:rsidRDefault="009569FB" w:rsidP="00956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52B3794" w14:textId="77777777" w:rsidR="00177FE4" w:rsidRDefault="00177FE4"/>
    <w:sectPr w:rsidR="0017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6DFA" w14:textId="77777777" w:rsidR="00094286" w:rsidRDefault="00094286">
      <w:pPr>
        <w:spacing w:after="0" w:line="240" w:lineRule="auto"/>
      </w:pPr>
      <w:r>
        <w:separator/>
      </w:r>
    </w:p>
  </w:endnote>
  <w:endnote w:type="continuationSeparator" w:id="0">
    <w:p w14:paraId="40EA932D" w14:textId="77777777" w:rsidR="00094286" w:rsidRDefault="0009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5C7D" w14:textId="77777777" w:rsidR="00094286" w:rsidRDefault="00094286">
      <w:pPr>
        <w:spacing w:after="0" w:line="240" w:lineRule="auto"/>
      </w:pPr>
      <w:r>
        <w:separator/>
      </w:r>
    </w:p>
  </w:footnote>
  <w:footnote w:type="continuationSeparator" w:id="0">
    <w:p w14:paraId="4AE6E40A" w14:textId="77777777" w:rsidR="00094286" w:rsidRDefault="0009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C244" w14:textId="77777777" w:rsidR="00747C15" w:rsidRPr="00997604" w:rsidRDefault="00094286" w:rsidP="00747C15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14:paraId="03429854" w14:textId="77777777" w:rsidR="00747C15" w:rsidRDefault="00094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5005" w14:textId="77777777" w:rsidR="00747C15" w:rsidRDefault="00094286" w:rsidP="00747C15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</w:p>
  <w:p w14:paraId="7590A0BC" w14:textId="77777777" w:rsidR="00747C15" w:rsidRPr="002C1A30" w:rsidRDefault="00094286" w:rsidP="00747C15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</w:p>
  <w:p w14:paraId="48735318" w14:textId="77777777" w:rsidR="00747C15" w:rsidRPr="00476163" w:rsidRDefault="00094286" w:rsidP="00747C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39F" w14:textId="77777777" w:rsidR="00747C15" w:rsidRPr="00331BB4" w:rsidRDefault="00094286" w:rsidP="00747C15">
    <w:pPr>
      <w:pStyle w:val="a3"/>
      <w:framePr w:wrap="around" w:vAnchor="text" w:hAnchor="margin" w:xAlign="center" w:y="1"/>
      <w:rPr>
        <w:rStyle w:val="a5"/>
        <w:lang w:val="en-US"/>
      </w:rPr>
    </w:pPr>
  </w:p>
  <w:p w14:paraId="7233B5D5" w14:textId="77777777" w:rsidR="00747C15" w:rsidRPr="002C1A30" w:rsidRDefault="00094286" w:rsidP="00747C1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32"/>
        <w:szCs w:val="2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B"/>
    <w:rsid w:val="00094286"/>
    <w:rsid w:val="00177FE4"/>
    <w:rsid w:val="00227F0C"/>
    <w:rsid w:val="00873D86"/>
    <w:rsid w:val="009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D688"/>
  <w15:chartTrackingRefBased/>
  <w15:docId w15:val="{EFFC823C-C8FF-4ACC-8ACD-00B8107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569FB"/>
  </w:style>
  <w:style w:type="character" w:styleId="a5">
    <w:name w:val="page number"/>
    <w:basedOn w:val="a0"/>
    <w:rsid w:val="009569FB"/>
  </w:style>
  <w:style w:type="table" w:styleId="a6">
    <w:name w:val="Table Grid"/>
    <w:basedOn w:val="a1"/>
    <w:rsid w:val="009569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8104</Words>
  <Characters>4620</Characters>
  <Application>Microsoft Office Word</Application>
  <DocSecurity>0</DocSecurity>
  <Lines>38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Intel1</cp:lastModifiedBy>
  <cp:revision>3</cp:revision>
  <dcterms:created xsi:type="dcterms:W3CDTF">2021-07-21T08:09:00Z</dcterms:created>
  <dcterms:modified xsi:type="dcterms:W3CDTF">2021-07-21T09:02:00Z</dcterms:modified>
</cp:coreProperties>
</file>